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7" w:rsidRPr="00F162E4" w:rsidRDefault="00F15603" w:rsidP="00052154">
      <w:pPr>
        <w:jc w:val="center"/>
        <w:rPr>
          <w:rFonts w:ascii="Times New Roman" w:hAnsi="Times New Roman" w:cs="Times New Roman"/>
          <w:sz w:val="28"/>
          <w:u w:val="single"/>
        </w:rPr>
      </w:pPr>
      <w:r w:rsidRPr="00F162E4">
        <w:rPr>
          <w:rFonts w:ascii="Times New Roman" w:hAnsi="Times New Roman" w:cs="Times New Roman"/>
          <w:sz w:val="28"/>
          <w:u w:val="single"/>
        </w:rPr>
        <w:t>Art Critiqu</w:t>
      </w:r>
      <w:r w:rsidR="00052154" w:rsidRPr="00F162E4">
        <w:rPr>
          <w:rFonts w:ascii="Times New Roman" w:hAnsi="Times New Roman" w:cs="Times New Roman"/>
          <w:sz w:val="28"/>
          <w:u w:val="single"/>
        </w:rPr>
        <w:t>e</w:t>
      </w:r>
    </w:p>
    <w:p w:rsidR="00052154" w:rsidRPr="00F162E4" w:rsidRDefault="00052154" w:rsidP="00F07FAE">
      <w:pPr>
        <w:spacing w:after="0"/>
        <w:rPr>
          <w:rFonts w:ascii="Times New Roman" w:hAnsi="Times New Roman" w:cs="Times New Roman"/>
          <w:sz w:val="24"/>
        </w:rPr>
      </w:pPr>
      <w:r w:rsidRPr="00F162E4">
        <w:rPr>
          <w:rFonts w:ascii="Times New Roman" w:hAnsi="Times New Roman" w:cs="Times New Roman"/>
          <w:sz w:val="24"/>
        </w:rPr>
        <w:t>Name: ____________________________________________________________</w:t>
      </w:r>
    </w:p>
    <w:p w:rsidR="00052154" w:rsidRDefault="00052154" w:rsidP="00F07FA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07FAE" w:rsidRDefault="002E1954" w:rsidP="00F07F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_____________________________________________________________</w:t>
      </w:r>
    </w:p>
    <w:p w:rsidR="002E1954" w:rsidRDefault="002E1954" w:rsidP="00F07FA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8859" w:type="dxa"/>
        <w:tblLayout w:type="fixed"/>
        <w:tblLook w:val="04A0" w:firstRow="1" w:lastRow="0" w:firstColumn="1" w:lastColumn="0" w:noHBand="0" w:noVBand="1"/>
      </w:tblPr>
      <w:tblGrid>
        <w:gridCol w:w="1350"/>
        <w:gridCol w:w="7509"/>
      </w:tblGrid>
      <w:tr w:rsidR="00536779" w:rsidTr="00A0272A">
        <w:trPr>
          <w:trHeight w:val="395"/>
        </w:trPr>
        <w:tc>
          <w:tcPr>
            <w:tcW w:w="8859" w:type="dxa"/>
            <w:gridSpan w:val="2"/>
          </w:tcPr>
          <w:p w:rsidR="00536779" w:rsidRPr="00536779" w:rsidRDefault="00536779" w:rsidP="002E4EF1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6779">
              <w:rPr>
                <w:rFonts w:ascii="Times New Roman" w:hAnsi="Times New Roman" w:cs="Times New Roman"/>
                <w:b/>
                <w:sz w:val="28"/>
              </w:rPr>
              <w:t>Part1: Describe</w:t>
            </w:r>
          </w:p>
        </w:tc>
      </w:tr>
      <w:tr w:rsidR="00536779" w:rsidTr="00536779">
        <w:trPr>
          <w:trHeight w:val="395"/>
        </w:trPr>
        <w:tc>
          <w:tcPr>
            <w:tcW w:w="1350" w:type="dxa"/>
          </w:tcPr>
          <w:p w:rsidR="00536779" w:rsidRPr="002E1954" w:rsidRDefault="00536779" w:rsidP="00C314F9">
            <w:pPr>
              <w:tabs>
                <w:tab w:val="left" w:pos="571"/>
                <w:tab w:val="left" w:pos="19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Include:</w:t>
            </w:r>
          </w:p>
        </w:tc>
        <w:tc>
          <w:tcPr>
            <w:tcW w:w="7509" w:type="dxa"/>
          </w:tcPr>
          <w:p w:rsidR="00536779" w:rsidRPr="002E1954" w:rsidRDefault="00536779" w:rsidP="002E4EF1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E4EF1">
              <w:rPr>
                <w:rFonts w:ascii="Times New Roman" w:hAnsi="Times New Roman" w:cs="Times New Roman"/>
              </w:rPr>
              <w:t>My Description</w:t>
            </w:r>
          </w:p>
        </w:tc>
      </w:tr>
      <w:tr w:rsidR="00765849" w:rsidTr="00B46BC6">
        <w:trPr>
          <w:trHeight w:val="2102"/>
        </w:trPr>
        <w:tc>
          <w:tcPr>
            <w:tcW w:w="1350" w:type="dxa"/>
          </w:tcPr>
          <w:p w:rsidR="00765849" w:rsidRPr="004755BD" w:rsidRDefault="00765849" w:rsidP="007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everything you see in as much detail as possible </w:t>
            </w:r>
          </w:p>
        </w:tc>
        <w:tc>
          <w:tcPr>
            <w:tcW w:w="7509" w:type="dxa"/>
            <w:vMerge w:val="restart"/>
          </w:tcPr>
          <w:p w:rsidR="00765849" w:rsidRDefault="00765849" w:rsidP="00F07F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5849" w:rsidTr="00536779">
        <w:trPr>
          <w:trHeight w:val="4571"/>
        </w:trPr>
        <w:tc>
          <w:tcPr>
            <w:tcW w:w="1350" w:type="dxa"/>
          </w:tcPr>
          <w:p w:rsidR="00765849" w:rsidRDefault="00765849" w:rsidP="00746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9" w:type="dxa"/>
            <w:vMerge/>
          </w:tcPr>
          <w:p w:rsidR="00765849" w:rsidRDefault="00765849" w:rsidP="00F07F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04B9" w:rsidRDefault="005A04B9" w:rsidP="00F07FAE">
      <w:pPr>
        <w:spacing w:after="0"/>
        <w:rPr>
          <w:rFonts w:ascii="Times New Roman" w:hAnsi="Times New Roman" w:cs="Times New Roman"/>
          <w:sz w:val="24"/>
        </w:rPr>
        <w:sectPr w:rsidR="005A04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1908"/>
        <w:gridCol w:w="7693"/>
      </w:tblGrid>
      <w:tr w:rsidR="005A04B9" w:rsidTr="007C1183">
        <w:trPr>
          <w:trHeight w:val="394"/>
        </w:trPr>
        <w:tc>
          <w:tcPr>
            <w:tcW w:w="9601" w:type="dxa"/>
            <w:gridSpan w:val="2"/>
          </w:tcPr>
          <w:p w:rsidR="005A04B9" w:rsidRPr="005A04B9" w:rsidRDefault="005A04B9" w:rsidP="005A04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B9">
              <w:rPr>
                <w:rFonts w:ascii="Times New Roman" w:hAnsi="Times New Roman" w:cs="Times New Roman"/>
                <w:b/>
                <w:sz w:val="28"/>
              </w:rPr>
              <w:lastRenderedPageBreak/>
              <w:t>Part 2: Analyze</w:t>
            </w:r>
          </w:p>
        </w:tc>
      </w:tr>
      <w:tr w:rsidR="005A04B9" w:rsidTr="00964322">
        <w:trPr>
          <w:trHeight w:val="361"/>
        </w:trPr>
        <w:tc>
          <w:tcPr>
            <w:tcW w:w="1908" w:type="dxa"/>
          </w:tcPr>
          <w:p w:rsidR="005A04B9" w:rsidRDefault="005A04B9" w:rsidP="00F07F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Include:</w:t>
            </w:r>
          </w:p>
        </w:tc>
        <w:tc>
          <w:tcPr>
            <w:tcW w:w="7693" w:type="dxa"/>
          </w:tcPr>
          <w:p w:rsidR="005A04B9" w:rsidRDefault="005A04B9" w:rsidP="00F07F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Analysis</w:t>
            </w:r>
          </w:p>
        </w:tc>
      </w:tr>
      <w:tr w:rsidR="005A04B9" w:rsidTr="00964322">
        <w:trPr>
          <w:trHeight w:val="11717"/>
        </w:trPr>
        <w:tc>
          <w:tcPr>
            <w:tcW w:w="1908" w:type="dxa"/>
          </w:tcPr>
          <w:p w:rsidR="007C1183" w:rsidRPr="00964322" w:rsidRDefault="00964322" w:rsidP="009643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the artwork uses the different elements and principles of design</w:t>
            </w:r>
          </w:p>
        </w:tc>
        <w:tc>
          <w:tcPr>
            <w:tcW w:w="7693" w:type="dxa"/>
          </w:tcPr>
          <w:p w:rsidR="005A04B9" w:rsidRDefault="005A04B9" w:rsidP="00F07F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1BBA" w:rsidRDefault="00021BBA" w:rsidP="00F07FAE">
      <w:pPr>
        <w:spacing w:after="0"/>
        <w:rPr>
          <w:rFonts w:ascii="Times New Roman" w:hAnsi="Times New Roman" w:cs="Times New Roman"/>
          <w:sz w:val="24"/>
        </w:rPr>
        <w:sectPr w:rsidR="00021B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2268"/>
        <w:gridCol w:w="7333"/>
      </w:tblGrid>
      <w:tr w:rsidR="0025545B" w:rsidTr="00A045F6">
        <w:trPr>
          <w:trHeight w:val="394"/>
        </w:trPr>
        <w:tc>
          <w:tcPr>
            <w:tcW w:w="9601" w:type="dxa"/>
            <w:gridSpan w:val="2"/>
          </w:tcPr>
          <w:p w:rsidR="0025545B" w:rsidRPr="005A04B9" w:rsidRDefault="0025545B" w:rsidP="00255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Part 3</w:t>
            </w:r>
            <w:r w:rsidRPr="005A04B9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</w:rPr>
              <w:t>Interpret</w:t>
            </w:r>
          </w:p>
        </w:tc>
      </w:tr>
      <w:tr w:rsidR="0025545B" w:rsidTr="009068DA">
        <w:trPr>
          <w:trHeight w:val="361"/>
        </w:trPr>
        <w:tc>
          <w:tcPr>
            <w:tcW w:w="2268" w:type="dxa"/>
          </w:tcPr>
          <w:p w:rsidR="0025545B" w:rsidRDefault="0025545B" w:rsidP="00A04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Include:</w:t>
            </w:r>
          </w:p>
        </w:tc>
        <w:tc>
          <w:tcPr>
            <w:tcW w:w="7333" w:type="dxa"/>
          </w:tcPr>
          <w:p w:rsidR="0025545B" w:rsidRDefault="0025545B" w:rsidP="004D7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Interpretation</w:t>
            </w:r>
          </w:p>
        </w:tc>
      </w:tr>
      <w:tr w:rsidR="0025545B" w:rsidTr="009068DA">
        <w:trPr>
          <w:trHeight w:val="5876"/>
        </w:trPr>
        <w:tc>
          <w:tcPr>
            <w:tcW w:w="2268" w:type="dxa"/>
          </w:tcPr>
          <w:p w:rsidR="0025545B" w:rsidRDefault="0025545B" w:rsidP="00255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have interpreted the artist’s message in the work and can explain the social context/issue of the piece.</w:t>
            </w:r>
          </w:p>
          <w:p w:rsidR="0025545B" w:rsidRDefault="0025545B" w:rsidP="0025545B">
            <w:pPr>
              <w:rPr>
                <w:rFonts w:ascii="Times New Roman" w:hAnsi="Times New Roman" w:cs="Times New Roman"/>
                <w:sz w:val="24"/>
              </w:rPr>
            </w:pPr>
          </w:p>
          <w:p w:rsidR="0025545B" w:rsidRPr="0025545B" w:rsidRDefault="0025545B" w:rsidP="00255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can explain any symbolism used in the work</w:t>
            </w:r>
          </w:p>
        </w:tc>
        <w:tc>
          <w:tcPr>
            <w:tcW w:w="7333" w:type="dxa"/>
          </w:tcPr>
          <w:p w:rsidR="0025545B" w:rsidRDefault="0025545B" w:rsidP="00A04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1954" w:rsidRDefault="002E1954" w:rsidP="00F07FA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2268"/>
        <w:gridCol w:w="7383"/>
      </w:tblGrid>
      <w:tr w:rsidR="009068DA" w:rsidTr="00F86A12">
        <w:trPr>
          <w:trHeight w:val="504"/>
        </w:trPr>
        <w:tc>
          <w:tcPr>
            <w:tcW w:w="9651" w:type="dxa"/>
            <w:gridSpan w:val="2"/>
          </w:tcPr>
          <w:p w:rsidR="009068DA" w:rsidRPr="005A04B9" w:rsidRDefault="009068DA" w:rsidP="00906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Part 4</w:t>
            </w:r>
            <w:r w:rsidRPr="005A04B9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</w:rPr>
              <w:t>Decide</w:t>
            </w:r>
          </w:p>
        </w:tc>
      </w:tr>
      <w:tr w:rsidR="009068DA" w:rsidTr="00E50291">
        <w:trPr>
          <w:trHeight w:val="461"/>
        </w:trPr>
        <w:tc>
          <w:tcPr>
            <w:tcW w:w="2268" w:type="dxa"/>
          </w:tcPr>
          <w:p w:rsidR="009068DA" w:rsidRDefault="009068DA" w:rsidP="00A04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Include:</w:t>
            </w:r>
          </w:p>
        </w:tc>
        <w:tc>
          <w:tcPr>
            <w:tcW w:w="7383" w:type="dxa"/>
          </w:tcPr>
          <w:p w:rsidR="009068DA" w:rsidRDefault="009068DA" w:rsidP="00B9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My </w:t>
            </w:r>
            <w:r w:rsidR="00B964DC">
              <w:rPr>
                <w:rFonts w:ascii="Times New Roman" w:hAnsi="Times New Roman" w:cs="Times New Roman"/>
                <w:sz w:val="24"/>
              </w:rPr>
              <w:t>Decision</w:t>
            </w:r>
          </w:p>
        </w:tc>
      </w:tr>
      <w:tr w:rsidR="009068DA" w:rsidTr="00E50291">
        <w:trPr>
          <w:trHeight w:val="3669"/>
        </w:trPr>
        <w:tc>
          <w:tcPr>
            <w:tcW w:w="2268" w:type="dxa"/>
          </w:tcPr>
          <w:p w:rsidR="009068DA" w:rsidRDefault="009068DA" w:rsidP="00906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 sentences are used to convey the personal judgment or feelings you have about the artist’s work.</w:t>
            </w:r>
          </w:p>
          <w:p w:rsidR="009068DA" w:rsidRDefault="00AF2F00" w:rsidP="00906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68DA" w:rsidRDefault="009068DA" w:rsidP="00906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These sentences tell </w:t>
            </w:r>
            <w:r w:rsidRPr="00AF2F00">
              <w:rPr>
                <w:rFonts w:ascii="Times New Roman" w:hAnsi="Times New Roman" w:cs="Times New Roman"/>
                <w:b/>
                <w:sz w:val="24"/>
              </w:rPr>
              <w:t>why</w:t>
            </w:r>
            <w:r>
              <w:rPr>
                <w:rFonts w:ascii="Times New Roman" w:hAnsi="Times New Roman" w:cs="Times New Roman"/>
                <w:sz w:val="24"/>
              </w:rPr>
              <w:t xml:space="preserve"> you decided to like or dislike the work.</w:t>
            </w:r>
          </w:p>
          <w:p w:rsidR="009068DA" w:rsidRDefault="009068DA" w:rsidP="009068DA">
            <w:pPr>
              <w:rPr>
                <w:rFonts w:ascii="Times New Roman" w:hAnsi="Times New Roman" w:cs="Times New Roman"/>
                <w:sz w:val="24"/>
              </w:rPr>
            </w:pPr>
          </w:p>
          <w:p w:rsidR="009068DA" w:rsidRPr="009068DA" w:rsidRDefault="009068DA" w:rsidP="00906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These opinions are based on personal experience as well as informed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judgement</w:t>
            </w:r>
            <w:proofErr w:type="spellEnd"/>
          </w:p>
        </w:tc>
        <w:tc>
          <w:tcPr>
            <w:tcW w:w="7383" w:type="dxa"/>
          </w:tcPr>
          <w:p w:rsidR="009068DA" w:rsidRDefault="009068DA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  <w:p w:rsidR="00F86A12" w:rsidRDefault="00F86A12" w:rsidP="00A045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68DA" w:rsidRPr="00F162E4" w:rsidRDefault="009068DA" w:rsidP="00F07FAE">
      <w:pPr>
        <w:spacing w:after="0"/>
        <w:rPr>
          <w:rFonts w:ascii="Times New Roman" w:hAnsi="Times New Roman" w:cs="Times New Roman"/>
          <w:sz w:val="24"/>
        </w:rPr>
      </w:pPr>
    </w:p>
    <w:sectPr w:rsidR="009068DA" w:rsidRPr="00F1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86" w:rsidRDefault="00DD0386" w:rsidP="00C12FDE">
      <w:pPr>
        <w:spacing w:after="0" w:line="240" w:lineRule="auto"/>
      </w:pPr>
      <w:r>
        <w:separator/>
      </w:r>
    </w:p>
  </w:endnote>
  <w:endnote w:type="continuationSeparator" w:id="0">
    <w:p w:rsidR="00DD0386" w:rsidRDefault="00DD0386" w:rsidP="00C1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86" w:rsidRDefault="00DD0386" w:rsidP="00C12FDE">
      <w:pPr>
        <w:spacing w:after="0" w:line="240" w:lineRule="auto"/>
      </w:pPr>
      <w:r>
        <w:separator/>
      </w:r>
    </w:p>
  </w:footnote>
  <w:footnote w:type="continuationSeparator" w:id="0">
    <w:p w:rsidR="00DD0386" w:rsidRDefault="00DD0386" w:rsidP="00C1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E" w:rsidRDefault="00C12FDE">
    <w:pPr>
      <w:pStyle w:val="Header"/>
    </w:pPr>
    <w:r>
      <w:ptab w:relativeTo="margin" w:alignment="right" w:leader="none"/>
    </w:r>
    <w:r>
      <w:t>Mrs. O’Brien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72D"/>
    <w:multiLevelType w:val="hybridMultilevel"/>
    <w:tmpl w:val="9C1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3"/>
    <w:rsid w:val="00021BBA"/>
    <w:rsid w:val="00052154"/>
    <w:rsid w:val="0025545B"/>
    <w:rsid w:val="002E1954"/>
    <w:rsid w:val="002E4EF1"/>
    <w:rsid w:val="00301399"/>
    <w:rsid w:val="00302A0F"/>
    <w:rsid w:val="003B7F24"/>
    <w:rsid w:val="003E7917"/>
    <w:rsid w:val="004755BD"/>
    <w:rsid w:val="004D7BE7"/>
    <w:rsid w:val="00536779"/>
    <w:rsid w:val="005719F6"/>
    <w:rsid w:val="005A04B9"/>
    <w:rsid w:val="007468B4"/>
    <w:rsid w:val="00747310"/>
    <w:rsid w:val="00765849"/>
    <w:rsid w:val="007C1183"/>
    <w:rsid w:val="00886E5E"/>
    <w:rsid w:val="008B7AF9"/>
    <w:rsid w:val="009068DA"/>
    <w:rsid w:val="00964322"/>
    <w:rsid w:val="00A4423C"/>
    <w:rsid w:val="00AA305F"/>
    <w:rsid w:val="00AC62FA"/>
    <w:rsid w:val="00AF2F00"/>
    <w:rsid w:val="00B964DC"/>
    <w:rsid w:val="00C12FDE"/>
    <w:rsid w:val="00C314F9"/>
    <w:rsid w:val="00D2730B"/>
    <w:rsid w:val="00DD0386"/>
    <w:rsid w:val="00E50291"/>
    <w:rsid w:val="00F07FAE"/>
    <w:rsid w:val="00F120B2"/>
    <w:rsid w:val="00F15603"/>
    <w:rsid w:val="00F162E4"/>
    <w:rsid w:val="00F472DE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DE"/>
  </w:style>
  <w:style w:type="paragraph" w:styleId="Footer">
    <w:name w:val="footer"/>
    <w:basedOn w:val="Normal"/>
    <w:link w:val="FooterChar"/>
    <w:uiPriority w:val="99"/>
    <w:unhideWhenUsed/>
    <w:rsid w:val="00C1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DE"/>
  </w:style>
  <w:style w:type="paragraph" w:styleId="BalloonText">
    <w:name w:val="Balloon Text"/>
    <w:basedOn w:val="Normal"/>
    <w:link w:val="BalloonTextChar"/>
    <w:uiPriority w:val="99"/>
    <w:semiHidden/>
    <w:unhideWhenUsed/>
    <w:rsid w:val="00C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DE"/>
  </w:style>
  <w:style w:type="paragraph" w:styleId="Footer">
    <w:name w:val="footer"/>
    <w:basedOn w:val="Normal"/>
    <w:link w:val="FooterChar"/>
    <w:uiPriority w:val="99"/>
    <w:unhideWhenUsed/>
    <w:rsid w:val="00C1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DE"/>
  </w:style>
  <w:style w:type="paragraph" w:styleId="BalloonText">
    <w:name w:val="Balloon Text"/>
    <w:basedOn w:val="Normal"/>
    <w:link w:val="BalloonTextChar"/>
    <w:uiPriority w:val="99"/>
    <w:semiHidden/>
    <w:unhideWhenUsed/>
    <w:rsid w:val="00C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37</cp:revision>
  <cp:lastPrinted>2014-09-25T23:37:00Z</cp:lastPrinted>
  <dcterms:created xsi:type="dcterms:W3CDTF">2013-09-30T20:51:00Z</dcterms:created>
  <dcterms:modified xsi:type="dcterms:W3CDTF">2014-09-25T23:45:00Z</dcterms:modified>
</cp:coreProperties>
</file>