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93" w:rsidRPr="00D54A93" w:rsidRDefault="00D54A93" w:rsidP="00D54A93">
      <w:pPr>
        <w:spacing w:after="0"/>
        <w:jc w:val="center"/>
        <w:rPr>
          <w:rFonts w:ascii="Times New Roman" w:hAnsi="Times New Roman" w:cs="Times New Roman"/>
          <w:b/>
          <w:sz w:val="24"/>
          <w:szCs w:val="24"/>
          <w:u w:val="single"/>
        </w:rPr>
      </w:pPr>
      <w:r w:rsidRPr="00D54A93">
        <w:rPr>
          <w:rFonts w:ascii="Times New Roman" w:hAnsi="Times New Roman" w:cs="Times New Roman"/>
          <w:b/>
          <w:sz w:val="24"/>
          <w:szCs w:val="24"/>
          <w:u w:val="single"/>
        </w:rPr>
        <w:t>Materials, Technologies, and Processes</w:t>
      </w:r>
    </w:p>
    <w:p w:rsidR="00D54A93" w:rsidRPr="005F17D2" w:rsidRDefault="00D54A93" w:rsidP="00D54A93">
      <w:pPr>
        <w:spacing w:before="100" w:beforeAutospacing="1" w:after="100" w:afterAutospacing="1" w:line="240" w:lineRule="auto"/>
        <w:rPr>
          <w:rFonts w:ascii="Times New Roman" w:hAnsi="Times New Roman" w:cs="Times New Roman"/>
          <w:color w:val="000000"/>
        </w:rPr>
      </w:pPr>
      <w:r w:rsidRPr="005F17D2">
        <w:rPr>
          <w:rFonts w:ascii="Times New Roman" w:hAnsi="Times New Roman" w:cs="Times New Roman"/>
          <w:b/>
          <w:color w:val="000000"/>
          <w:u w:val="single"/>
        </w:rPr>
        <w:t>Task:</w:t>
      </w:r>
      <w:r w:rsidRPr="005F17D2">
        <w:rPr>
          <w:rFonts w:ascii="Times New Roman" w:hAnsi="Times New Roman" w:cs="Times New Roman"/>
          <w:color w:val="000000"/>
        </w:rPr>
        <w:t xml:space="preserve"> You will write a </w:t>
      </w:r>
      <w:r>
        <w:rPr>
          <w:rFonts w:ascii="Times New Roman" w:hAnsi="Times New Roman" w:cs="Times New Roman"/>
          <w:color w:val="000000"/>
        </w:rPr>
        <w:t>~</w:t>
      </w:r>
      <w:r w:rsidRPr="005F17D2">
        <w:rPr>
          <w:rFonts w:ascii="Times New Roman" w:hAnsi="Times New Roman" w:cs="Times New Roman"/>
          <w:color w:val="000000"/>
        </w:rPr>
        <w:t xml:space="preserve">2 page essay on one of the three topics below </w:t>
      </w:r>
    </w:p>
    <w:p w:rsidR="003C4982" w:rsidRDefault="00177EE8" w:rsidP="00177EE8">
      <w:pPr>
        <w:spacing w:after="0"/>
        <w:rPr>
          <w:rFonts w:ascii="Times New Roman" w:hAnsi="Times New Roman" w:cs="Times New Roman"/>
          <w:color w:val="000000"/>
          <w:sz w:val="24"/>
        </w:rPr>
      </w:pPr>
      <w:r>
        <w:rPr>
          <w:rFonts w:ascii="Times New Roman" w:hAnsi="Times New Roman" w:cs="Times New Roman"/>
          <w:b/>
          <w:sz w:val="24"/>
          <w:szCs w:val="24"/>
        </w:rPr>
        <w:t>Topic 1:</w:t>
      </w:r>
      <w:r>
        <w:rPr>
          <w:rFonts w:ascii="Times New Roman" w:hAnsi="Times New Roman" w:cs="Times New Roman"/>
          <w:sz w:val="24"/>
          <w:szCs w:val="24"/>
        </w:rPr>
        <w:t xml:space="preserve"> E</w:t>
      </w:r>
      <w:r w:rsidR="003C4982" w:rsidRPr="003C4982">
        <w:rPr>
          <w:rFonts w:ascii="Times New Roman" w:hAnsi="Times New Roman" w:cs="Times New Roman"/>
          <w:color w:val="000000"/>
          <w:sz w:val="24"/>
        </w:rPr>
        <w:t xml:space="preserve">valuate the effect of the selection of materials, media arts technologies, and processes on the meaning and purpose of images </w:t>
      </w:r>
    </w:p>
    <w:p w:rsidR="00177EE8" w:rsidRDefault="00177EE8" w:rsidP="00177EE8">
      <w:pPr>
        <w:spacing w:after="0"/>
        <w:rPr>
          <w:rFonts w:ascii="Times New Roman" w:hAnsi="Times New Roman" w:cs="Times New Roman"/>
          <w:b/>
          <w:color w:val="000000"/>
          <w:sz w:val="24"/>
        </w:rPr>
      </w:pPr>
    </w:p>
    <w:p w:rsidR="003C4982" w:rsidRPr="003C4982" w:rsidRDefault="00177EE8" w:rsidP="00177EE8">
      <w:pPr>
        <w:spacing w:after="0"/>
        <w:rPr>
          <w:rFonts w:ascii="Times New Roman" w:hAnsi="Times New Roman" w:cs="Times New Roman"/>
          <w:color w:val="000000"/>
          <w:sz w:val="24"/>
        </w:rPr>
      </w:pPr>
      <w:r>
        <w:rPr>
          <w:rFonts w:ascii="Times New Roman" w:hAnsi="Times New Roman" w:cs="Times New Roman"/>
          <w:b/>
          <w:color w:val="000000"/>
          <w:sz w:val="24"/>
        </w:rPr>
        <w:t>Topic 2:</w:t>
      </w:r>
      <w:r>
        <w:rPr>
          <w:rFonts w:ascii="Times New Roman" w:hAnsi="Times New Roman" w:cs="Times New Roman"/>
          <w:color w:val="000000"/>
          <w:sz w:val="24"/>
        </w:rPr>
        <w:t xml:space="preserve"> D</w:t>
      </w:r>
      <w:r w:rsidR="003C4982" w:rsidRPr="003C4982">
        <w:rPr>
          <w:rFonts w:ascii="Times New Roman" w:hAnsi="Times New Roman" w:cs="Times New Roman"/>
          <w:color w:val="000000"/>
          <w:sz w:val="24"/>
        </w:rPr>
        <w:t xml:space="preserve">escribe the evolution of specific media technologies used to make images, and predict future developments </w:t>
      </w:r>
    </w:p>
    <w:p w:rsidR="009E0106" w:rsidRDefault="009E0106">
      <w:bookmarkStart w:id="0" w:name="_GoBack"/>
      <w:bookmarkEnd w:id="0"/>
    </w:p>
    <w:p w:rsidR="003C4982" w:rsidRDefault="003C4982"/>
    <w:p w:rsidR="003C4982" w:rsidRDefault="003C4982" w:rsidP="003C4982">
      <w:pPr>
        <w:rPr>
          <w:rFonts w:ascii="Times New Roman" w:hAnsi="Times New Roman" w:cs="Times New Roman"/>
          <w:sz w:val="24"/>
        </w:rPr>
      </w:pPr>
      <w:r>
        <w:rPr>
          <w:rFonts w:ascii="Times New Roman" w:hAnsi="Times New Roman" w:cs="Times New Roman"/>
          <w:b/>
          <w:sz w:val="24"/>
          <w:u w:val="single"/>
        </w:rPr>
        <w:t>Assessment:</w:t>
      </w:r>
    </w:p>
    <w:p w:rsidR="003C4982" w:rsidRDefault="003C4982" w:rsidP="003C4982">
      <w:pPr>
        <w:rPr>
          <w:rFonts w:ascii="Times New Roman" w:hAnsi="Times New Roman" w:cs="Times New Roman"/>
          <w:b/>
          <w:sz w:val="24"/>
        </w:rPr>
      </w:pPr>
      <w:r>
        <w:rPr>
          <w:rFonts w:ascii="Times New Roman" w:hAnsi="Times New Roman" w:cs="Times New Roman"/>
          <w:sz w:val="24"/>
        </w:rPr>
        <w:t>/6</w:t>
      </w:r>
      <w:r>
        <w:rPr>
          <w:rFonts w:ascii="Times New Roman" w:hAnsi="Times New Roman" w:cs="Times New Roman"/>
          <w:sz w:val="24"/>
        </w:rPr>
        <w:tab/>
        <w:t xml:space="preserve">Quality of research, including </w:t>
      </w:r>
      <w:r>
        <w:rPr>
          <w:rFonts w:ascii="Times New Roman" w:hAnsi="Times New Roman" w:cs="Times New Roman"/>
          <w:b/>
          <w:sz w:val="24"/>
        </w:rPr>
        <w:t>in-text citations</w:t>
      </w:r>
      <w:r>
        <w:rPr>
          <w:rFonts w:ascii="Times New Roman" w:hAnsi="Times New Roman" w:cs="Times New Roman"/>
          <w:sz w:val="24"/>
        </w:rPr>
        <w:t xml:space="preserve"> and </w:t>
      </w:r>
      <w:r>
        <w:rPr>
          <w:rFonts w:ascii="Times New Roman" w:hAnsi="Times New Roman" w:cs="Times New Roman"/>
          <w:b/>
          <w:sz w:val="24"/>
        </w:rPr>
        <w:t>bibliography/works cited page</w:t>
      </w:r>
    </w:p>
    <w:p w:rsidR="003C4982" w:rsidRDefault="003C4982" w:rsidP="003C4982">
      <w:pPr>
        <w:ind w:left="720" w:hanging="720"/>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ab/>
        <w:t xml:space="preserve">Understanding of topic and depth of written response – you have thoroughly explored the topic and have demonstrated your understanding of the key concepts </w:t>
      </w:r>
    </w:p>
    <w:p w:rsidR="003C4982" w:rsidRPr="001114E5" w:rsidRDefault="003C4982" w:rsidP="003C4982">
      <w:pPr>
        <w:ind w:left="720" w:hanging="72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Quality of written component – as a developing media artist, it is important that you present yourself and your work with as much professionalism as possible. This includes developing written material that shows proper grammar, spelling, and essay structure.</w:t>
      </w:r>
    </w:p>
    <w:p w:rsidR="003C4982" w:rsidRDefault="003C4982"/>
    <w:sectPr w:rsidR="003C4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936F4"/>
    <w:multiLevelType w:val="hybridMultilevel"/>
    <w:tmpl w:val="354882F4"/>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D94737"/>
    <w:multiLevelType w:val="multilevel"/>
    <w:tmpl w:val="AB2E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93"/>
    <w:rsid w:val="00177EE8"/>
    <w:rsid w:val="003C4982"/>
    <w:rsid w:val="003C5580"/>
    <w:rsid w:val="009E0106"/>
    <w:rsid w:val="00AD5D56"/>
    <w:rsid w:val="00D54A93"/>
    <w:rsid w:val="00D90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A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755</Characters>
  <Application>Microsoft Office Word</Application>
  <DocSecurity>0</DocSecurity>
  <Lines>6</Lines>
  <Paragraphs>1</Paragraphs>
  <ScaleCrop>false</ScaleCrop>
  <Company>SD34</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OBrien</dc:creator>
  <cp:lastModifiedBy>Tamara OBrien</cp:lastModifiedBy>
  <cp:revision>7</cp:revision>
  <dcterms:created xsi:type="dcterms:W3CDTF">2014-03-02T00:13:00Z</dcterms:created>
  <dcterms:modified xsi:type="dcterms:W3CDTF">2014-03-02T00:16:00Z</dcterms:modified>
</cp:coreProperties>
</file>