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350C" w:rsidRDefault="005E2BED" w:rsidP="00D3350C">
      <w:pPr>
        <w:rPr>
          <w:rFonts w:ascii="Century" w:hAnsi="Century"/>
          <w:sz w:val="22"/>
          <w:szCs w:val="22"/>
        </w:rPr>
      </w:pPr>
      <w:r w:rsidRPr="00D3350C">
        <w:rPr>
          <w:rFonts w:ascii="Century" w:hAnsi="Century"/>
          <w:noProof/>
          <w:sz w:val="36"/>
          <w:szCs w:val="22"/>
        </w:rPr>
        <mc:AlternateContent>
          <mc:Choice Requires="wps">
            <w:drawing>
              <wp:anchor distT="0" distB="0" distL="114300" distR="114300" simplePos="0" relativeHeight="251664896" behindDoc="0" locked="0" layoutInCell="1" allowOverlap="1" wp14:anchorId="5DE2076C" wp14:editId="43439067">
                <wp:simplePos x="0" y="0"/>
                <wp:positionH relativeFrom="column">
                  <wp:posOffset>1824357</wp:posOffset>
                </wp:positionH>
                <wp:positionV relativeFrom="paragraph">
                  <wp:posOffset>12347</wp:posOffset>
                </wp:positionV>
                <wp:extent cx="2475649" cy="2294453"/>
                <wp:effectExtent l="228600" t="285750" r="153670" b="296545"/>
                <wp:wrapNone/>
                <wp:docPr id="9" name="Text Box 9"/>
                <wp:cNvGraphicFramePr/>
                <a:graphic xmlns:a="http://schemas.openxmlformats.org/drawingml/2006/main">
                  <a:graphicData uri="http://schemas.microsoft.com/office/word/2010/wordprocessingShape">
                    <wps:wsp>
                      <wps:cNvSpPr txBox="1"/>
                      <wps:spPr>
                        <a:xfrm rot="1039349">
                          <a:off x="0" y="0"/>
                          <a:ext cx="2475649" cy="22944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2BED" w:rsidRPr="005E2BED" w:rsidRDefault="005E2BED" w:rsidP="005E2BED">
                            <w:pPr>
                              <w:jc w:val="center"/>
                              <w:rPr>
                                <w:rFonts w:ascii="Papyrus" w:hAnsi="Papyrus"/>
                                <w:color w:val="FFFFFF" w:themeColor="background1"/>
                                <w:sz w:val="36"/>
                              </w:rPr>
                            </w:pPr>
                            <w:r w:rsidRPr="005E2BED">
                              <w:rPr>
                                <w:rFonts w:ascii="Papyrus" w:hAnsi="Papyrus"/>
                                <w:color w:val="FFFFFF" w:themeColor="background1"/>
                                <w:sz w:val="36"/>
                              </w:rPr>
                              <w:t>Media Arts 11/12 Course Outline</w:t>
                            </w:r>
                          </w:p>
                          <w:p w:rsidR="005E2BED" w:rsidRPr="005E2BED" w:rsidRDefault="005E2BED" w:rsidP="005E2BED">
                            <w:pPr>
                              <w:jc w:val="center"/>
                              <w:rPr>
                                <w:rFonts w:ascii="Papyrus" w:hAnsi="Papyrus"/>
                                <w:color w:val="FFFFFF" w:themeColor="background1"/>
                                <w:sz w:val="18"/>
                              </w:rPr>
                            </w:pPr>
                          </w:p>
                          <w:p w:rsidR="005E2BED" w:rsidRPr="005E2BED" w:rsidRDefault="005E2BED">
                            <w:pPr>
                              <w:rPr>
                                <w:rFonts w:ascii="Papyrus" w:hAnsi="Papyrus"/>
                                <w:color w:val="FFFFFF" w:themeColor="background1"/>
                                <w:sz w:val="32"/>
                              </w:rPr>
                            </w:pPr>
                            <w:r w:rsidRPr="005E2BED">
                              <w:rPr>
                                <w:rFonts w:ascii="Papyrus" w:hAnsi="Papyrus"/>
                                <w:color w:val="FFFFFF" w:themeColor="background1"/>
                                <w:sz w:val="32"/>
                              </w:rPr>
                              <w:t>Instructor: Mrs. O’Brien</w:t>
                            </w:r>
                          </w:p>
                          <w:p w:rsidR="005E2BED" w:rsidRPr="005E2BED" w:rsidRDefault="005E2BED">
                            <w:pPr>
                              <w:rPr>
                                <w:rFonts w:ascii="Papyrus" w:hAnsi="Papyrus"/>
                                <w:color w:val="FFFFFF" w:themeColor="background1"/>
                                <w:sz w:val="14"/>
                              </w:rPr>
                            </w:pPr>
                          </w:p>
                          <w:p w:rsidR="005E2BED" w:rsidRPr="005E2BED" w:rsidRDefault="005E2BED">
                            <w:pPr>
                              <w:rPr>
                                <w:rFonts w:ascii="Papyrus" w:hAnsi="Papyrus"/>
                                <w:color w:val="FFFFFF" w:themeColor="background1"/>
                                <w:sz w:val="32"/>
                              </w:rPr>
                            </w:pPr>
                            <w:r w:rsidRPr="005E2BED">
                              <w:rPr>
                                <w:rFonts w:ascii="Papyrus" w:hAnsi="Papyrus"/>
                                <w:color w:val="FFFFFF" w:themeColor="background1"/>
                                <w:sz w:val="32"/>
                              </w:rPr>
                              <w:t>Class website</w:t>
                            </w:r>
                            <w:proofErr w:type="gramStart"/>
                            <w:r w:rsidRPr="005E2BED">
                              <w:rPr>
                                <w:rFonts w:ascii="Papyrus" w:hAnsi="Papyrus"/>
                                <w:color w:val="FFFFFF" w:themeColor="background1"/>
                                <w:sz w:val="32"/>
                              </w:rPr>
                              <w:t>:</w:t>
                            </w:r>
                            <w:proofErr w:type="gramEnd"/>
                            <w:r w:rsidRPr="005E2BED">
                              <w:rPr>
                                <w:rFonts w:ascii="Papyrus" w:hAnsi="Papyrus"/>
                                <w:color w:val="FFFFFF" w:themeColor="background1"/>
                                <w:sz w:val="32"/>
                              </w:rPr>
                              <w:br/>
                            </w:r>
                            <w:r w:rsidRPr="005E2BED">
                              <w:rPr>
                                <w:rFonts w:ascii="Papyrus" w:hAnsi="Papyrus"/>
                                <w:color w:val="FFFFFF" w:themeColor="background1"/>
                                <w:sz w:val="28"/>
                              </w:rPr>
                              <w:t>www.mrsobrien.weebly.com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143.65pt;margin-top:.95pt;width:194.95pt;height:180.65pt;rotation:1135246fd;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" filled="f" stroked="f" strokeweight=".5pt">
                <v:textbox>
                  <w:txbxContent>
                    <w:p w:rsidR="005E2BED" w:rsidRPr="005E2BED" w:rsidRDefault="005E2BED" w:rsidP="005E2BED">
                      <w:pPr>
                        <w:jc w:val="center"/>
                        <w:rPr>
                          <w:rFonts w:ascii="Papyrus" w:hAnsi="Papyrus"/>
                          <w:color w:val="FFFFFF" w:themeColor="background1"/>
                          <w:sz w:val="36"/>
                        </w:rPr>
                      </w:pPr>
                      <w:r w:rsidRPr="005E2BED">
                        <w:rPr>
                          <w:rFonts w:ascii="Papyrus" w:hAnsi="Papyrus"/>
                          <w:color w:val="FFFFFF" w:themeColor="background1"/>
                          <w:sz w:val="36"/>
                        </w:rPr>
                        <w:t>Media Arts 11/12 Course Outline</w:t>
                      </w:r>
                    </w:p>
                    <w:p w:rsidR="005E2BED" w:rsidRPr="005E2BED" w:rsidRDefault="005E2BED" w:rsidP="005E2BED">
                      <w:pPr>
                        <w:jc w:val="center"/>
                        <w:rPr>
                          <w:rFonts w:ascii="Papyrus" w:hAnsi="Papyrus"/>
                          <w:color w:val="FFFFFF" w:themeColor="background1"/>
                          <w:sz w:val="18"/>
                        </w:rPr>
                      </w:pPr>
                    </w:p>
                    <w:p w:rsidR="005E2BED" w:rsidRPr="005E2BED" w:rsidRDefault="005E2BED">
                      <w:pPr>
                        <w:rPr>
                          <w:rFonts w:ascii="Papyrus" w:hAnsi="Papyrus"/>
                          <w:color w:val="FFFFFF" w:themeColor="background1"/>
                          <w:sz w:val="32"/>
                        </w:rPr>
                      </w:pPr>
                      <w:r w:rsidRPr="005E2BED">
                        <w:rPr>
                          <w:rFonts w:ascii="Papyrus" w:hAnsi="Papyrus"/>
                          <w:color w:val="FFFFFF" w:themeColor="background1"/>
                          <w:sz w:val="32"/>
                        </w:rPr>
                        <w:t>Instructor: Mrs. O’Brien</w:t>
                      </w:r>
                    </w:p>
                    <w:p w:rsidR="005E2BED" w:rsidRPr="005E2BED" w:rsidRDefault="005E2BED">
                      <w:pPr>
                        <w:rPr>
                          <w:rFonts w:ascii="Papyrus" w:hAnsi="Papyrus"/>
                          <w:color w:val="FFFFFF" w:themeColor="background1"/>
                          <w:sz w:val="14"/>
                        </w:rPr>
                      </w:pPr>
                    </w:p>
                    <w:p w:rsidR="005E2BED" w:rsidRPr="005E2BED" w:rsidRDefault="005E2BED">
                      <w:pPr>
                        <w:rPr>
                          <w:rFonts w:ascii="Papyrus" w:hAnsi="Papyrus"/>
                          <w:color w:val="FFFFFF" w:themeColor="background1"/>
                          <w:sz w:val="32"/>
                        </w:rPr>
                      </w:pPr>
                      <w:r w:rsidRPr="005E2BED">
                        <w:rPr>
                          <w:rFonts w:ascii="Papyrus" w:hAnsi="Papyrus"/>
                          <w:color w:val="FFFFFF" w:themeColor="background1"/>
                          <w:sz w:val="32"/>
                        </w:rPr>
                        <w:t>Class website</w:t>
                      </w:r>
                      <w:proofErr w:type="gramStart"/>
                      <w:r w:rsidRPr="005E2BED">
                        <w:rPr>
                          <w:rFonts w:ascii="Papyrus" w:hAnsi="Papyrus"/>
                          <w:color w:val="FFFFFF" w:themeColor="background1"/>
                          <w:sz w:val="32"/>
                        </w:rPr>
                        <w:t>:</w:t>
                      </w:r>
                      <w:proofErr w:type="gramEnd"/>
                      <w:r w:rsidRPr="005E2BED">
                        <w:rPr>
                          <w:rFonts w:ascii="Papyrus" w:hAnsi="Papyrus"/>
                          <w:color w:val="FFFFFF" w:themeColor="background1"/>
                          <w:sz w:val="32"/>
                        </w:rPr>
                        <w:br/>
                      </w:r>
                      <w:r w:rsidRPr="005E2BED">
                        <w:rPr>
                          <w:rFonts w:ascii="Papyrus" w:hAnsi="Papyrus"/>
                          <w:color w:val="FFFFFF" w:themeColor="background1"/>
                          <w:sz w:val="28"/>
                        </w:rPr>
                        <w:t>www.mrsobrien.weebly.com</w:t>
                      </w:r>
                    </w:p>
                  </w:txbxContent>
                </v:textbox>
              </v:shape>
            </w:pict>
          </mc:Fallback>
        </mc:AlternateContent>
      </w:r>
      <w:r w:rsidRPr="00D3350C">
        <w:rPr>
          <w:rFonts w:ascii="Century" w:hAnsi="Century"/>
          <w:noProof/>
          <w:sz w:val="36"/>
          <w:szCs w:val="22"/>
        </w:rPr>
        <w:drawing>
          <wp:anchor distT="0" distB="0" distL="114300" distR="114300" simplePos="0" relativeHeight="251663872" behindDoc="1" locked="0" layoutInCell="1" allowOverlap="1" wp14:anchorId="20904536" wp14:editId="59BBE768">
            <wp:simplePos x="0" y="0"/>
            <wp:positionH relativeFrom="column">
              <wp:posOffset>2731770</wp:posOffset>
            </wp:positionH>
            <wp:positionV relativeFrom="paragraph">
              <wp:posOffset>-797560</wp:posOffset>
            </wp:positionV>
            <wp:extent cx="3616325" cy="4093845"/>
            <wp:effectExtent l="285750" t="171450" r="79375" b="135255"/>
            <wp:wrapTight wrapText="bothSides">
              <wp:wrapPolygon edited="0">
                <wp:start x="5145" y="123"/>
                <wp:lineTo x="2083" y="1227"/>
                <wp:lineTo x="2653" y="2754"/>
                <wp:lineTo x="2113" y="2912"/>
                <wp:lineTo x="2683" y="4439"/>
                <wp:lineTo x="2143" y="4596"/>
                <wp:lineTo x="2713" y="6124"/>
                <wp:lineTo x="2065" y="6313"/>
                <wp:lineTo x="2635" y="7840"/>
                <wp:lineTo x="1879" y="8060"/>
                <wp:lineTo x="2449" y="9587"/>
                <wp:lineTo x="1261" y="9934"/>
                <wp:lineTo x="1831" y="11461"/>
                <wp:lineTo x="750" y="11776"/>
                <wp:lineTo x="1321" y="13303"/>
                <wp:lineTo x="132" y="13650"/>
                <wp:lineTo x="703" y="15177"/>
                <wp:lineTo x="-378" y="15492"/>
                <wp:lineTo x="547" y="18609"/>
                <wp:lineTo x="2492" y="18042"/>
                <wp:lineTo x="2846" y="19632"/>
                <wp:lineTo x="8495" y="19680"/>
                <wp:lineTo x="15829" y="21352"/>
                <wp:lineTo x="16370" y="21195"/>
                <wp:lineTo x="16551" y="20719"/>
                <wp:lineTo x="19547" y="18152"/>
                <wp:lineTo x="19426" y="11414"/>
                <wp:lineTo x="19612" y="9666"/>
                <wp:lineTo x="20374" y="7856"/>
                <wp:lineTo x="20447" y="7729"/>
                <wp:lineTo x="20741" y="5950"/>
                <wp:lineTo x="19492" y="2927"/>
                <wp:lineTo x="17769" y="1842"/>
                <wp:lineTo x="17376" y="792"/>
                <wp:lineTo x="15326" y="755"/>
                <wp:lineTo x="12300" y="1636"/>
                <wp:lineTo x="11730" y="109"/>
                <wp:lineTo x="9028" y="896"/>
                <wp:lineTo x="8458" y="-631"/>
                <wp:lineTo x="5577" y="-3"/>
                <wp:lineTo x="5145" y="123"/>
              </wp:wrapPolygon>
            </wp:wrapTight>
            <wp:docPr id="8" name="Picture 8" descr="C:\Users\tamara.obrien\AppData\Local\Microsoft\Windows\Temporary Internet Files\Content.IE5\8EHYV74H\polaroid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ara.obrien\AppData\Local\Microsoft\Windows\Temporary Internet Files\Content.IE5\8EHYV74H\polaroid12[1].jpg"/>
                    <pic:cNvPicPr>
                      <a:picLocks noChangeAspect="1" noChangeArrowheads="1"/>
                    </pic:cNvPicPr>
                  </pic:nvPicPr>
                  <pic:blipFill>
                    <a:blip r:embed="rId6" cstate="print">
                      <a:extLst>
                        <a:ext uri="{BEBA8EAE-BF5A-486C-A8C5-ECC9F3942E4B}">
                          <a14:imgProps xmlns:a14="http://schemas.microsoft.com/office/drawing/2010/main">
                            <a14:imgLayer r:embed="rId7">
                              <a14:imgEffect>
                                <a14:backgroundRemoval t="438" b="100000" l="0" r="94834"/>
                              </a14:imgEffect>
                            </a14:imgLayer>
                          </a14:imgProps>
                        </a:ext>
                        <a:ext uri="{28A0092B-C50C-407E-A947-70E740481C1C}">
                          <a14:useLocalDpi xmlns:a14="http://schemas.microsoft.com/office/drawing/2010/main" val="0"/>
                        </a:ext>
                      </a:extLst>
                    </a:blip>
                    <a:srcRect/>
                    <a:stretch>
                      <a:fillRect/>
                    </a:stretch>
                  </pic:blipFill>
                  <pic:spPr bwMode="auto">
                    <a:xfrm rot="1095482">
                      <a:off x="0" y="0"/>
                      <a:ext cx="3616325" cy="4093845"/>
                    </a:xfrm>
                    <a:prstGeom prst="rect">
                      <a:avLst/>
                    </a:prstGeom>
                    <a:noFill/>
                    <a:ln>
                      <a:noFill/>
                    </a:ln>
                  </pic:spPr>
                </pic:pic>
              </a:graphicData>
            </a:graphic>
            <wp14:sizeRelH relativeFrom="page">
              <wp14:pctWidth>0</wp14:pctWidth>
            </wp14:sizeRelH>
            <wp14:sizeRelV relativeFrom="page">
              <wp14:pctHeight>0</wp14:pctHeight>
            </wp14:sizeRelV>
          </wp:anchor>
        </w:drawing>
      </w:r>
      <w:r w:rsidR="00BD746D" w:rsidRPr="00D3350C">
        <w:rPr>
          <w:rFonts w:ascii="Century" w:hAnsi="Century"/>
          <w:b/>
          <w:noProof/>
          <w:sz w:val="44"/>
          <w:szCs w:val="22"/>
        </w:rPr>
        <mc:AlternateContent>
          <mc:Choice Requires="wps">
            <w:drawing>
              <wp:anchor distT="91440" distB="91440" distL="114300" distR="114300" simplePos="0" relativeHeight="251661824" behindDoc="0" locked="0" layoutInCell="0" allowOverlap="1" wp14:anchorId="669E3E8B" wp14:editId="5FD24B09">
                <wp:simplePos x="0" y="0"/>
                <wp:positionH relativeFrom="page">
                  <wp:align>left</wp:align>
                </wp:positionH>
                <wp:positionV relativeFrom="margin">
                  <wp:align>center</wp:align>
                </wp:positionV>
                <wp:extent cx="2612390" cy="8134350"/>
                <wp:effectExtent l="38100" t="38100" r="118110" b="114300"/>
                <wp:wrapSquare wrapText="bothSides"/>
                <wp:docPr id="69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12390" cy="8134350"/>
                        </a:xfrm>
                        <a:prstGeom prst="rect">
                          <a:avLst/>
                        </a:prstGeom>
                        <a:gradFill flip="none" rotWithShape="1">
                          <a:gsLst>
                            <a:gs pos="0">
                              <a:schemeClr val="bg1">
                                <a:lumMod val="85000"/>
                                <a:shade val="30000"/>
                                <a:satMod val="115000"/>
                              </a:schemeClr>
                            </a:gs>
                            <a:gs pos="50000">
                              <a:schemeClr val="bg1">
                                <a:lumMod val="85000"/>
                                <a:shade val="67500"/>
                                <a:satMod val="115000"/>
                              </a:schemeClr>
                            </a:gs>
                            <a:gs pos="100000">
                              <a:schemeClr val="bg1">
                                <a:lumMod val="85000"/>
                                <a:shade val="100000"/>
                                <a:satMod val="115000"/>
                              </a:schemeClr>
                            </a:gs>
                          </a:gsLst>
                          <a:lin ang="8100000" scaled="1"/>
                          <a:tileRect/>
                        </a:gradFill>
                        <a:ln>
                          <a:solidFill>
                            <a:schemeClr val="tx1">
                              <a:lumMod val="50000"/>
                              <a:lumOff val="50000"/>
                            </a:schemeClr>
                          </a:solidFill>
                        </a:ln>
                        <a:effectLst>
                          <a:outerShdw blurRad="50800" dist="38100" dir="2700000" algn="tl" rotWithShape="0">
                            <a:prstClr val="black">
                              <a:alpha val="40000"/>
                            </a:prstClr>
                          </a:outerShdw>
                        </a:effectLst>
                        <a:extLst/>
                      </wps:spPr>
                      <wps:txbx>
                        <w:txbxContent>
                          <w:p w:rsidR="00BD746D" w:rsidRPr="00BD746D" w:rsidRDefault="00BD746D" w:rsidP="00BD746D">
                            <w:pPr>
                              <w:rPr>
                                <w:rFonts w:ascii="Papyrus" w:hAnsi="Papyrus"/>
                                <w:b/>
                                <w:sz w:val="28"/>
                                <w:szCs w:val="22"/>
                              </w:rPr>
                            </w:pPr>
                            <w:r w:rsidRPr="00BD746D">
                              <w:rPr>
                                <w:rFonts w:ascii="Papyrus" w:hAnsi="Papyrus"/>
                                <w:b/>
                                <w:sz w:val="28"/>
                                <w:szCs w:val="22"/>
                              </w:rPr>
                              <w:t>Classroom expectations:</w:t>
                            </w:r>
                          </w:p>
                          <w:p w:rsidR="00BD746D" w:rsidRPr="00BD746D" w:rsidRDefault="00BD746D" w:rsidP="00BD746D">
                            <w:pPr>
                              <w:rPr>
                                <w:rFonts w:ascii="Papyrus" w:hAnsi="Papyrus"/>
                                <w:sz w:val="28"/>
                                <w:szCs w:val="22"/>
                              </w:rPr>
                            </w:pPr>
                          </w:p>
                          <w:p w:rsidR="00BD746D" w:rsidRPr="00BD746D" w:rsidRDefault="00BD746D" w:rsidP="00BD746D">
                            <w:pPr>
                              <w:pStyle w:val="ListParagraph"/>
                              <w:numPr>
                                <w:ilvl w:val="0"/>
                                <w:numId w:val="3"/>
                              </w:numPr>
                              <w:ind w:left="630" w:hanging="270"/>
                              <w:rPr>
                                <w:rFonts w:ascii="Papyrus" w:hAnsi="Papyrus"/>
                                <w:sz w:val="28"/>
                                <w:szCs w:val="22"/>
                              </w:rPr>
                            </w:pPr>
                            <w:r w:rsidRPr="00BD746D">
                              <w:rPr>
                                <w:rFonts w:ascii="Papyrus" w:hAnsi="Papyrus"/>
                                <w:sz w:val="28"/>
                                <w:szCs w:val="22"/>
                              </w:rPr>
                              <w:t>Be here (on time)</w:t>
                            </w:r>
                          </w:p>
                          <w:p w:rsidR="00BD746D" w:rsidRPr="00BD746D" w:rsidRDefault="00BD746D" w:rsidP="00BD746D">
                            <w:pPr>
                              <w:pStyle w:val="ListParagraph"/>
                              <w:numPr>
                                <w:ilvl w:val="0"/>
                                <w:numId w:val="3"/>
                              </w:numPr>
                              <w:ind w:left="630" w:hanging="270"/>
                              <w:rPr>
                                <w:rFonts w:ascii="Papyrus" w:hAnsi="Papyrus"/>
                                <w:sz w:val="28"/>
                                <w:szCs w:val="22"/>
                              </w:rPr>
                            </w:pPr>
                            <w:r w:rsidRPr="00BD746D">
                              <w:rPr>
                                <w:rFonts w:ascii="Papyrus" w:hAnsi="Papyrus"/>
                                <w:sz w:val="28"/>
                                <w:szCs w:val="22"/>
                              </w:rPr>
                              <w:t>Come to class prepared</w:t>
                            </w:r>
                          </w:p>
                          <w:p w:rsidR="00BD746D" w:rsidRPr="00BD746D" w:rsidRDefault="00BD746D" w:rsidP="00BD746D">
                            <w:pPr>
                              <w:pStyle w:val="ListParagraph"/>
                              <w:numPr>
                                <w:ilvl w:val="0"/>
                                <w:numId w:val="3"/>
                              </w:numPr>
                              <w:ind w:left="630" w:hanging="270"/>
                              <w:rPr>
                                <w:rFonts w:ascii="Papyrus" w:hAnsi="Papyrus"/>
                                <w:sz w:val="28"/>
                                <w:szCs w:val="22"/>
                              </w:rPr>
                            </w:pPr>
                            <w:r w:rsidRPr="00BD746D">
                              <w:rPr>
                                <w:rFonts w:ascii="Papyrus" w:hAnsi="Papyrus"/>
                                <w:sz w:val="28"/>
                                <w:szCs w:val="22"/>
                              </w:rPr>
                              <w:t>Exercise Politeness</w:t>
                            </w:r>
                          </w:p>
                          <w:p w:rsidR="00BD746D" w:rsidRPr="00BD746D" w:rsidRDefault="00BD746D" w:rsidP="00BD746D">
                            <w:pPr>
                              <w:pStyle w:val="ListParagraph"/>
                              <w:numPr>
                                <w:ilvl w:val="0"/>
                                <w:numId w:val="3"/>
                              </w:numPr>
                              <w:ind w:left="630" w:hanging="270"/>
                              <w:rPr>
                                <w:rFonts w:ascii="Papyrus" w:hAnsi="Papyrus"/>
                                <w:sz w:val="28"/>
                                <w:szCs w:val="22"/>
                              </w:rPr>
                            </w:pPr>
                            <w:r w:rsidRPr="00BD746D">
                              <w:rPr>
                                <w:rFonts w:ascii="Papyrus" w:hAnsi="Papyrus"/>
                                <w:sz w:val="28"/>
                                <w:szCs w:val="22"/>
                              </w:rPr>
                              <w:t>Listen when others are speaking</w:t>
                            </w:r>
                          </w:p>
                          <w:p w:rsidR="00BD746D" w:rsidRPr="00BD746D" w:rsidRDefault="00BD746D" w:rsidP="00BD746D">
                            <w:pPr>
                              <w:pStyle w:val="ListParagraph"/>
                              <w:numPr>
                                <w:ilvl w:val="0"/>
                                <w:numId w:val="3"/>
                              </w:numPr>
                              <w:ind w:left="630" w:hanging="270"/>
                              <w:rPr>
                                <w:rFonts w:ascii="Papyrus" w:hAnsi="Papyrus"/>
                                <w:sz w:val="28"/>
                                <w:szCs w:val="22"/>
                              </w:rPr>
                            </w:pPr>
                            <w:r w:rsidRPr="00BD746D">
                              <w:rPr>
                                <w:rFonts w:ascii="Papyrus" w:hAnsi="Papyrus"/>
                                <w:sz w:val="28"/>
                                <w:szCs w:val="22"/>
                              </w:rPr>
                              <w:t>Respect differences</w:t>
                            </w:r>
                          </w:p>
                          <w:p w:rsidR="00BD746D" w:rsidRPr="00BD746D" w:rsidRDefault="00BD746D" w:rsidP="00BD746D">
                            <w:pPr>
                              <w:pStyle w:val="ListParagraph"/>
                              <w:numPr>
                                <w:ilvl w:val="0"/>
                                <w:numId w:val="3"/>
                              </w:numPr>
                              <w:ind w:left="630" w:hanging="270"/>
                              <w:rPr>
                                <w:rFonts w:ascii="Papyrus" w:hAnsi="Papyrus"/>
                                <w:sz w:val="28"/>
                                <w:szCs w:val="22"/>
                              </w:rPr>
                            </w:pPr>
                            <w:r w:rsidRPr="00BD746D">
                              <w:rPr>
                                <w:rFonts w:ascii="Papyrus" w:hAnsi="Papyrus"/>
                                <w:sz w:val="28"/>
                                <w:szCs w:val="22"/>
                              </w:rPr>
                              <w:t>Participate in class</w:t>
                            </w:r>
                          </w:p>
                          <w:p w:rsidR="00BD746D" w:rsidRPr="00BD746D" w:rsidRDefault="00BD746D" w:rsidP="00BD746D">
                            <w:pPr>
                              <w:pStyle w:val="ListParagraph"/>
                              <w:numPr>
                                <w:ilvl w:val="0"/>
                                <w:numId w:val="3"/>
                              </w:numPr>
                              <w:ind w:left="630" w:hanging="270"/>
                              <w:rPr>
                                <w:rFonts w:ascii="Papyrus" w:hAnsi="Papyrus"/>
                                <w:sz w:val="28"/>
                                <w:szCs w:val="22"/>
                              </w:rPr>
                            </w:pPr>
                            <w:r w:rsidRPr="00BD746D">
                              <w:rPr>
                                <w:rFonts w:ascii="Papyrus" w:hAnsi="Papyrus"/>
                                <w:sz w:val="28"/>
                                <w:szCs w:val="22"/>
                              </w:rPr>
                              <w:t>Be open –minded</w:t>
                            </w:r>
                          </w:p>
                          <w:p w:rsidR="00BD746D" w:rsidRPr="00BD746D" w:rsidRDefault="00BD746D" w:rsidP="00BD746D">
                            <w:pPr>
                              <w:pStyle w:val="ListParagraph"/>
                              <w:numPr>
                                <w:ilvl w:val="0"/>
                                <w:numId w:val="3"/>
                              </w:numPr>
                              <w:ind w:left="630" w:hanging="270"/>
                              <w:rPr>
                                <w:rFonts w:ascii="Papyrus" w:hAnsi="Papyrus"/>
                                <w:sz w:val="28"/>
                                <w:szCs w:val="22"/>
                              </w:rPr>
                            </w:pPr>
                            <w:r w:rsidRPr="00BD746D">
                              <w:rPr>
                                <w:rFonts w:ascii="Papyrus" w:hAnsi="Papyrus"/>
                                <w:sz w:val="28"/>
                                <w:szCs w:val="22"/>
                              </w:rPr>
                              <w:t>Discover your sense of humor</w:t>
                            </w:r>
                          </w:p>
                          <w:p w:rsidR="00BD746D" w:rsidRPr="00BD746D" w:rsidRDefault="00BD746D" w:rsidP="00BD746D">
                            <w:pPr>
                              <w:pStyle w:val="ListParagraph"/>
                              <w:numPr>
                                <w:ilvl w:val="0"/>
                                <w:numId w:val="3"/>
                              </w:numPr>
                              <w:ind w:left="630" w:hanging="270"/>
                              <w:rPr>
                                <w:rFonts w:ascii="Papyrus" w:hAnsi="Papyrus"/>
                                <w:sz w:val="28"/>
                                <w:szCs w:val="22"/>
                              </w:rPr>
                            </w:pPr>
                            <w:r w:rsidRPr="00BD746D">
                              <w:rPr>
                                <w:rFonts w:ascii="Papyrus" w:hAnsi="Papyrus"/>
                                <w:sz w:val="28"/>
                                <w:szCs w:val="22"/>
                              </w:rPr>
                              <w:t>Challenge yourself</w:t>
                            </w:r>
                          </w:p>
                          <w:p w:rsidR="00BD746D" w:rsidRPr="00BD746D" w:rsidRDefault="00BD746D" w:rsidP="00BD746D">
                            <w:pPr>
                              <w:pStyle w:val="ListParagraph"/>
                              <w:numPr>
                                <w:ilvl w:val="0"/>
                                <w:numId w:val="3"/>
                              </w:numPr>
                              <w:ind w:left="450" w:hanging="180"/>
                              <w:rPr>
                                <w:rFonts w:ascii="Papyrus" w:hAnsi="Papyrus"/>
                                <w:sz w:val="28"/>
                                <w:szCs w:val="22"/>
                              </w:rPr>
                            </w:pPr>
                            <w:r>
                              <w:rPr>
                                <w:rFonts w:ascii="Papyrus" w:hAnsi="Papyrus"/>
                                <w:sz w:val="28"/>
                                <w:szCs w:val="22"/>
                              </w:rPr>
                              <w:t>Clean-</w:t>
                            </w:r>
                            <w:r w:rsidRPr="00BD746D">
                              <w:rPr>
                                <w:rFonts w:ascii="Papyrus" w:hAnsi="Papyrus"/>
                                <w:sz w:val="28"/>
                                <w:szCs w:val="22"/>
                              </w:rPr>
                              <w:t xml:space="preserve">up </w:t>
                            </w:r>
                            <w:r>
                              <w:rPr>
                                <w:rFonts w:ascii="Papyrus" w:hAnsi="Papyrus"/>
                                <w:sz w:val="28"/>
                                <w:szCs w:val="22"/>
                              </w:rPr>
                              <w:t xml:space="preserve"> </w:t>
                            </w:r>
                            <w:r w:rsidRPr="00BD746D">
                              <w:rPr>
                                <w:rFonts w:ascii="Papyrus" w:hAnsi="Papyrus"/>
                                <w:sz w:val="28"/>
                                <w:szCs w:val="22"/>
                              </w:rPr>
                              <w:t>after yourself</w:t>
                            </w:r>
                          </w:p>
                          <w:p w:rsidR="00BD746D" w:rsidRPr="00BD746D" w:rsidRDefault="00BD746D" w:rsidP="00BD746D">
                            <w:pPr>
                              <w:pStyle w:val="ListParagraph"/>
                              <w:numPr>
                                <w:ilvl w:val="0"/>
                                <w:numId w:val="3"/>
                              </w:numPr>
                              <w:tabs>
                                <w:tab w:val="left" w:pos="450"/>
                              </w:tabs>
                              <w:ind w:left="450" w:hanging="180"/>
                              <w:rPr>
                                <w:rFonts w:ascii="Papyrus" w:hAnsi="Papyrus"/>
                                <w:sz w:val="28"/>
                                <w:szCs w:val="22"/>
                              </w:rPr>
                            </w:pPr>
                            <w:r w:rsidRPr="00BD746D">
                              <w:rPr>
                                <w:rFonts w:ascii="Papyrus" w:hAnsi="Papyrus"/>
                                <w:sz w:val="28"/>
                                <w:szCs w:val="22"/>
                              </w:rPr>
                              <w:t>No food or drink in class</w:t>
                            </w:r>
                          </w:p>
                          <w:p w:rsidR="00BD746D" w:rsidRPr="00BD746D" w:rsidRDefault="00BD746D" w:rsidP="00BD746D">
                            <w:pPr>
                              <w:pStyle w:val="ListParagraph"/>
                              <w:numPr>
                                <w:ilvl w:val="0"/>
                                <w:numId w:val="3"/>
                              </w:numPr>
                              <w:tabs>
                                <w:tab w:val="left" w:pos="360"/>
                              </w:tabs>
                              <w:ind w:left="360" w:hanging="90"/>
                              <w:rPr>
                                <w:rFonts w:ascii="Papyrus" w:hAnsi="Papyrus"/>
                                <w:sz w:val="28"/>
                                <w:szCs w:val="22"/>
                              </w:rPr>
                            </w:pPr>
                            <w:r w:rsidRPr="00BD746D">
                              <w:rPr>
                                <w:rFonts w:ascii="Papyrus" w:hAnsi="Papyrus"/>
                                <w:sz w:val="28"/>
                                <w:szCs w:val="22"/>
                              </w:rPr>
                              <w:t>No cell phones</w:t>
                            </w:r>
                          </w:p>
                          <w:p w:rsidR="00BD746D" w:rsidRPr="00BD746D" w:rsidRDefault="00BD746D" w:rsidP="00BD746D">
                            <w:pPr>
                              <w:pStyle w:val="ListParagraph"/>
                              <w:numPr>
                                <w:ilvl w:val="0"/>
                                <w:numId w:val="3"/>
                              </w:numPr>
                              <w:ind w:left="360" w:hanging="90"/>
                              <w:rPr>
                                <w:rFonts w:ascii="Papyrus" w:hAnsi="Papyrus"/>
                                <w:sz w:val="28"/>
                                <w:szCs w:val="22"/>
                              </w:rPr>
                            </w:pPr>
                            <w:r w:rsidRPr="00BD746D">
                              <w:rPr>
                                <w:rFonts w:ascii="Papyrus" w:hAnsi="Papyrus"/>
                                <w:sz w:val="28"/>
                                <w:szCs w:val="22"/>
                              </w:rPr>
                              <w:t>Take care of media supplies</w:t>
                            </w:r>
                          </w:p>
                          <w:p w:rsidR="00BD746D" w:rsidRPr="00BD746D" w:rsidRDefault="00BD746D" w:rsidP="00BD746D">
                            <w:pPr>
                              <w:pStyle w:val="ListParagraph"/>
                              <w:numPr>
                                <w:ilvl w:val="0"/>
                                <w:numId w:val="3"/>
                              </w:numPr>
                              <w:ind w:left="360" w:hanging="90"/>
                              <w:rPr>
                                <w:rFonts w:ascii="Papyrus" w:hAnsi="Papyrus"/>
                                <w:sz w:val="28"/>
                                <w:szCs w:val="22"/>
                              </w:rPr>
                            </w:pPr>
                            <w:r w:rsidRPr="00BD746D">
                              <w:rPr>
                                <w:rFonts w:ascii="Papyrus" w:hAnsi="Papyrus"/>
                                <w:sz w:val="28"/>
                                <w:szCs w:val="22"/>
                              </w:rPr>
                              <w:t>Be civilized</w:t>
                            </w:r>
                          </w:p>
                          <w:p w:rsidR="00BD746D" w:rsidRPr="00BD746D" w:rsidRDefault="00BD746D" w:rsidP="00BD746D">
                            <w:pPr>
                              <w:pStyle w:val="ListParagraph"/>
                              <w:numPr>
                                <w:ilvl w:val="0"/>
                                <w:numId w:val="3"/>
                              </w:numPr>
                              <w:ind w:left="360" w:hanging="90"/>
                              <w:rPr>
                                <w:rFonts w:ascii="Papyrus" w:hAnsi="Papyrus"/>
                                <w:sz w:val="28"/>
                                <w:szCs w:val="22"/>
                              </w:rPr>
                            </w:pPr>
                            <w:r w:rsidRPr="00BD746D">
                              <w:rPr>
                                <w:rFonts w:ascii="Papyrus" w:hAnsi="Papyrus"/>
                                <w:sz w:val="28"/>
                                <w:szCs w:val="22"/>
                              </w:rPr>
                              <w:t xml:space="preserve">Think ethically </w:t>
                            </w:r>
                          </w:p>
                          <w:p w:rsidR="00BD746D" w:rsidRPr="00BD746D" w:rsidRDefault="00BD746D" w:rsidP="00BD746D">
                            <w:pPr>
                              <w:rPr>
                                <w:rFonts w:ascii="Papyrus" w:hAnsi="Papyrus"/>
                                <w:color w:val="FFFFFF" w:themeColor="background1"/>
                                <w:sz w:val="22"/>
                                <w:szCs w:val="18"/>
                              </w:rPr>
                            </w:pPr>
                          </w:p>
                        </w:txbxContent>
                      </wps:txbx>
                      <wps:bodyPr rot="0" vert="horz" wrap="square" lIns="274320" tIns="274320" rIns="274320" bIns="274320" anchor="t" anchorCtr="0" upright="1">
                        <a:noAutofit/>
                      </wps:bodyPr>
                    </wps:wsp>
                  </a:graphicData>
                </a:graphic>
                <wp14:sizeRelH relativeFrom="page">
                  <wp14:pctWidth>35000</wp14:pctWidth>
                </wp14:sizeRelH>
                <wp14:sizeRelV relativeFrom="margin">
                  <wp14:pctHeight>100000</wp14:pctHeight>
                </wp14:sizeRelV>
              </wp:anchor>
            </w:drawing>
          </mc:Choice>
          <mc:Fallback>
            <w:pict>
              <v:rect id="Rectangle 397" o:spid="_x0000_s1027" style="position:absolute;margin-left:0;margin-top:0;width:205.7pt;height:640.5pt;flip:x;z-index:251661824;visibility:visible;mso-wrap-style:square;mso-width-percent:350;mso-height-percent:1000;mso-wrap-distance-left:9pt;mso-wrap-distance-top:7.2pt;mso-wrap-distance-right:9pt;mso-wrap-distance-bottom:7.2pt;mso-position-horizontal:left;mso-position-horizontal-relative:page;mso-position-vertical:center;mso-position-vertical-relative:margin;mso-width-percent:35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" o:allowincell="f" fillcolor="#d8d8d8 [2732]" strokecolor="gray [1629]">
                <v:fill color2="#d8d8d8 [2732]" rotate="t" angle="315" colors="0 #7e7e7e;.5 #b6b6b6;1 #d9d9d9" focus="100%" type="gradient"/>
                <v:shadow on="t" color="black" opacity="26214f" origin="-.5,-.5" offset=".74836mm,.74836mm"/>
                <v:textbox inset="21.6pt,21.6pt,21.6pt,21.6pt">
                  <w:txbxContent>
                    <w:p w:rsidR="00BD746D" w:rsidRPr="00BD746D" w:rsidRDefault="00BD746D" w:rsidP="00BD746D">
                      <w:pPr>
                        <w:rPr>
                          <w:rFonts w:ascii="Papyrus" w:hAnsi="Papyrus"/>
                          <w:b/>
                          <w:sz w:val="28"/>
                          <w:szCs w:val="22"/>
                        </w:rPr>
                      </w:pPr>
                      <w:r w:rsidRPr="00BD746D">
                        <w:rPr>
                          <w:rFonts w:ascii="Papyrus" w:hAnsi="Papyrus"/>
                          <w:b/>
                          <w:sz w:val="28"/>
                          <w:szCs w:val="22"/>
                        </w:rPr>
                        <w:t>Classroom expectations:</w:t>
                      </w:r>
                    </w:p>
                    <w:p w:rsidR="00BD746D" w:rsidRPr="00BD746D" w:rsidRDefault="00BD746D" w:rsidP="00BD746D">
                      <w:pPr>
                        <w:rPr>
                          <w:rFonts w:ascii="Papyrus" w:hAnsi="Papyrus"/>
                          <w:sz w:val="28"/>
                          <w:szCs w:val="22"/>
                        </w:rPr>
                      </w:pPr>
                    </w:p>
                    <w:p w:rsidR="00BD746D" w:rsidRPr="00BD746D" w:rsidRDefault="00BD746D" w:rsidP="00BD746D">
                      <w:pPr>
                        <w:pStyle w:val="ListParagraph"/>
                        <w:numPr>
                          <w:ilvl w:val="0"/>
                          <w:numId w:val="3"/>
                        </w:numPr>
                        <w:ind w:left="630" w:hanging="270"/>
                        <w:rPr>
                          <w:rFonts w:ascii="Papyrus" w:hAnsi="Papyrus"/>
                          <w:sz w:val="28"/>
                          <w:szCs w:val="22"/>
                        </w:rPr>
                      </w:pPr>
                      <w:r w:rsidRPr="00BD746D">
                        <w:rPr>
                          <w:rFonts w:ascii="Papyrus" w:hAnsi="Papyrus"/>
                          <w:sz w:val="28"/>
                          <w:szCs w:val="22"/>
                        </w:rPr>
                        <w:t>Be here (on time)</w:t>
                      </w:r>
                    </w:p>
                    <w:p w:rsidR="00BD746D" w:rsidRPr="00BD746D" w:rsidRDefault="00BD746D" w:rsidP="00BD746D">
                      <w:pPr>
                        <w:pStyle w:val="ListParagraph"/>
                        <w:numPr>
                          <w:ilvl w:val="0"/>
                          <w:numId w:val="3"/>
                        </w:numPr>
                        <w:ind w:left="630" w:hanging="270"/>
                        <w:rPr>
                          <w:rFonts w:ascii="Papyrus" w:hAnsi="Papyrus"/>
                          <w:sz w:val="28"/>
                          <w:szCs w:val="22"/>
                        </w:rPr>
                      </w:pPr>
                      <w:r w:rsidRPr="00BD746D">
                        <w:rPr>
                          <w:rFonts w:ascii="Papyrus" w:hAnsi="Papyrus"/>
                          <w:sz w:val="28"/>
                          <w:szCs w:val="22"/>
                        </w:rPr>
                        <w:t>Come to class prepared</w:t>
                      </w:r>
                    </w:p>
                    <w:p w:rsidR="00BD746D" w:rsidRPr="00BD746D" w:rsidRDefault="00BD746D" w:rsidP="00BD746D">
                      <w:pPr>
                        <w:pStyle w:val="ListParagraph"/>
                        <w:numPr>
                          <w:ilvl w:val="0"/>
                          <w:numId w:val="3"/>
                        </w:numPr>
                        <w:ind w:left="630" w:hanging="270"/>
                        <w:rPr>
                          <w:rFonts w:ascii="Papyrus" w:hAnsi="Papyrus"/>
                          <w:sz w:val="28"/>
                          <w:szCs w:val="22"/>
                        </w:rPr>
                      </w:pPr>
                      <w:r w:rsidRPr="00BD746D">
                        <w:rPr>
                          <w:rFonts w:ascii="Papyrus" w:hAnsi="Papyrus"/>
                          <w:sz w:val="28"/>
                          <w:szCs w:val="22"/>
                        </w:rPr>
                        <w:t>Exercise Politeness</w:t>
                      </w:r>
                    </w:p>
                    <w:p w:rsidR="00BD746D" w:rsidRPr="00BD746D" w:rsidRDefault="00BD746D" w:rsidP="00BD746D">
                      <w:pPr>
                        <w:pStyle w:val="ListParagraph"/>
                        <w:numPr>
                          <w:ilvl w:val="0"/>
                          <w:numId w:val="3"/>
                        </w:numPr>
                        <w:ind w:left="630" w:hanging="270"/>
                        <w:rPr>
                          <w:rFonts w:ascii="Papyrus" w:hAnsi="Papyrus"/>
                          <w:sz w:val="28"/>
                          <w:szCs w:val="22"/>
                        </w:rPr>
                      </w:pPr>
                      <w:r w:rsidRPr="00BD746D">
                        <w:rPr>
                          <w:rFonts w:ascii="Papyrus" w:hAnsi="Papyrus"/>
                          <w:sz w:val="28"/>
                          <w:szCs w:val="22"/>
                        </w:rPr>
                        <w:t>Listen when others are speaking</w:t>
                      </w:r>
                    </w:p>
                    <w:p w:rsidR="00BD746D" w:rsidRPr="00BD746D" w:rsidRDefault="00BD746D" w:rsidP="00BD746D">
                      <w:pPr>
                        <w:pStyle w:val="ListParagraph"/>
                        <w:numPr>
                          <w:ilvl w:val="0"/>
                          <w:numId w:val="3"/>
                        </w:numPr>
                        <w:ind w:left="630" w:hanging="270"/>
                        <w:rPr>
                          <w:rFonts w:ascii="Papyrus" w:hAnsi="Papyrus"/>
                          <w:sz w:val="28"/>
                          <w:szCs w:val="22"/>
                        </w:rPr>
                      </w:pPr>
                      <w:r w:rsidRPr="00BD746D">
                        <w:rPr>
                          <w:rFonts w:ascii="Papyrus" w:hAnsi="Papyrus"/>
                          <w:sz w:val="28"/>
                          <w:szCs w:val="22"/>
                        </w:rPr>
                        <w:t>Respect differences</w:t>
                      </w:r>
                    </w:p>
                    <w:p w:rsidR="00BD746D" w:rsidRPr="00BD746D" w:rsidRDefault="00BD746D" w:rsidP="00BD746D">
                      <w:pPr>
                        <w:pStyle w:val="ListParagraph"/>
                        <w:numPr>
                          <w:ilvl w:val="0"/>
                          <w:numId w:val="3"/>
                        </w:numPr>
                        <w:ind w:left="630" w:hanging="270"/>
                        <w:rPr>
                          <w:rFonts w:ascii="Papyrus" w:hAnsi="Papyrus"/>
                          <w:sz w:val="28"/>
                          <w:szCs w:val="22"/>
                        </w:rPr>
                      </w:pPr>
                      <w:r w:rsidRPr="00BD746D">
                        <w:rPr>
                          <w:rFonts w:ascii="Papyrus" w:hAnsi="Papyrus"/>
                          <w:sz w:val="28"/>
                          <w:szCs w:val="22"/>
                        </w:rPr>
                        <w:t>Participate in class</w:t>
                      </w:r>
                    </w:p>
                    <w:p w:rsidR="00BD746D" w:rsidRPr="00BD746D" w:rsidRDefault="00BD746D" w:rsidP="00BD746D">
                      <w:pPr>
                        <w:pStyle w:val="ListParagraph"/>
                        <w:numPr>
                          <w:ilvl w:val="0"/>
                          <w:numId w:val="3"/>
                        </w:numPr>
                        <w:ind w:left="630" w:hanging="270"/>
                        <w:rPr>
                          <w:rFonts w:ascii="Papyrus" w:hAnsi="Papyrus"/>
                          <w:sz w:val="28"/>
                          <w:szCs w:val="22"/>
                        </w:rPr>
                      </w:pPr>
                      <w:r w:rsidRPr="00BD746D">
                        <w:rPr>
                          <w:rFonts w:ascii="Papyrus" w:hAnsi="Papyrus"/>
                          <w:sz w:val="28"/>
                          <w:szCs w:val="22"/>
                        </w:rPr>
                        <w:t>Be open –minded</w:t>
                      </w:r>
                    </w:p>
                    <w:p w:rsidR="00BD746D" w:rsidRPr="00BD746D" w:rsidRDefault="00BD746D" w:rsidP="00BD746D">
                      <w:pPr>
                        <w:pStyle w:val="ListParagraph"/>
                        <w:numPr>
                          <w:ilvl w:val="0"/>
                          <w:numId w:val="3"/>
                        </w:numPr>
                        <w:ind w:left="630" w:hanging="270"/>
                        <w:rPr>
                          <w:rFonts w:ascii="Papyrus" w:hAnsi="Papyrus"/>
                          <w:sz w:val="28"/>
                          <w:szCs w:val="22"/>
                        </w:rPr>
                      </w:pPr>
                      <w:r w:rsidRPr="00BD746D">
                        <w:rPr>
                          <w:rFonts w:ascii="Papyrus" w:hAnsi="Papyrus"/>
                          <w:sz w:val="28"/>
                          <w:szCs w:val="22"/>
                        </w:rPr>
                        <w:t>Discover your sense of humor</w:t>
                      </w:r>
                    </w:p>
                    <w:p w:rsidR="00BD746D" w:rsidRPr="00BD746D" w:rsidRDefault="00BD746D" w:rsidP="00BD746D">
                      <w:pPr>
                        <w:pStyle w:val="ListParagraph"/>
                        <w:numPr>
                          <w:ilvl w:val="0"/>
                          <w:numId w:val="3"/>
                        </w:numPr>
                        <w:ind w:left="630" w:hanging="270"/>
                        <w:rPr>
                          <w:rFonts w:ascii="Papyrus" w:hAnsi="Papyrus"/>
                          <w:sz w:val="28"/>
                          <w:szCs w:val="22"/>
                        </w:rPr>
                      </w:pPr>
                      <w:r w:rsidRPr="00BD746D">
                        <w:rPr>
                          <w:rFonts w:ascii="Papyrus" w:hAnsi="Papyrus"/>
                          <w:sz w:val="28"/>
                          <w:szCs w:val="22"/>
                        </w:rPr>
                        <w:t>Challenge yourself</w:t>
                      </w:r>
                    </w:p>
                    <w:p w:rsidR="00BD746D" w:rsidRPr="00BD746D" w:rsidRDefault="00BD746D" w:rsidP="00BD746D">
                      <w:pPr>
                        <w:pStyle w:val="ListParagraph"/>
                        <w:numPr>
                          <w:ilvl w:val="0"/>
                          <w:numId w:val="3"/>
                        </w:numPr>
                        <w:ind w:left="450" w:hanging="180"/>
                        <w:rPr>
                          <w:rFonts w:ascii="Papyrus" w:hAnsi="Papyrus"/>
                          <w:sz w:val="28"/>
                          <w:szCs w:val="22"/>
                        </w:rPr>
                      </w:pPr>
                      <w:r>
                        <w:rPr>
                          <w:rFonts w:ascii="Papyrus" w:hAnsi="Papyrus"/>
                          <w:sz w:val="28"/>
                          <w:szCs w:val="22"/>
                        </w:rPr>
                        <w:t>Clean-</w:t>
                      </w:r>
                      <w:r w:rsidRPr="00BD746D">
                        <w:rPr>
                          <w:rFonts w:ascii="Papyrus" w:hAnsi="Papyrus"/>
                          <w:sz w:val="28"/>
                          <w:szCs w:val="22"/>
                        </w:rPr>
                        <w:t xml:space="preserve">up </w:t>
                      </w:r>
                      <w:r>
                        <w:rPr>
                          <w:rFonts w:ascii="Papyrus" w:hAnsi="Papyrus"/>
                          <w:sz w:val="28"/>
                          <w:szCs w:val="22"/>
                        </w:rPr>
                        <w:t xml:space="preserve"> </w:t>
                      </w:r>
                      <w:r w:rsidRPr="00BD746D">
                        <w:rPr>
                          <w:rFonts w:ascii="Papyrus" w:hAnsi="Papyrus"/>
                          <w:sz w:val="28"/>
                          <w:szCs w:val="22"/>
                        </w:rPr>
                        <w:t>after yourself</w:t>
                      </w:r>
                    </w:p>
                    <w:p w:rsidR="00BD746D" w:rsidRPr="00BD746D" w:rsidRDefault="00BD746D" w:rsidP="00BD746D">
                      <w:pPr>
                        <w:pStyle w:val="ListParagraph"/>
                        <w:numPr>
                          <w:ilvl w:val="0"/>
                          <w:numId w:val="3"/>
                        </w:numPr>
                        <w:tabs>
                          <w:tab w:val="left" w:pos="450"/>
                        </w:tabs>
                        <w:ind w:left="450" w:hanging="180"/>
                        <w:rPr>
                          <w:rFonts w:ascii="Papyrus" w:hAnsi="Papyrus"/>
                          <w:sz w:val="28"/>
                          <w:szCs w:val="22"/>
                        </w:rPr>
                      </w:pPr>
                      <w:r w:rsidRPr="00BD746D">
                        <w:rPr>
                          <w:rFonts w:ascii="Papyrus" w:hAnsi="Papyrus"/>
                          <w:sz w:val="28"/>
                          <w:szCs w:val="22"/>
                        </w:rPr>
                        <w:t>No food or drink in class</w:t>
                      </w:r>
                    </w:p>
                    <w:p w:rsidR="00BD746D" w:rsidRPr="00BD746D" w:rsidRDefault="00BD746D" w:rsidP="00BD746D">
                      <w:pPr>
                        <w:pStyle w:val="ListParagraph"/>
                        <w:numPr>
                          <w:ilvl w:val="0"/>
                          <w:numId w:val="3"/>
                        </w:numPr>
                        <w:tabs>
                          <w:tab w:val="left" w:pos="360"/>
                        </w:tabs>
                        <w:ind w:left="360" w:hanging="90"/>
                        <w:rPr>
                          <w:rFonts w:ascii="Papyrus" w:hAnsi="Papyrus"/>
                          <w:sz w:val="28"/>
                          <w:szCs w:val="22"/>
                        </w:rPr>
                      </w:pPr>
                      <w:r w:rsidRPr="00BD746D">
                        <w:rPr>
                          <w:rFonts w:ascii="Papyrus" w:hAnsi="Papyrus"/>
                          <w:sz w:val="28"/>
                          <w:szCs w:val="22"/>
                        </w:rPr>
                        <w:t>No cell phones</w:t>
                      </w:r>
                    </w:p>
                    <w:p w:rsidR="00BD746D" w:rsidRPr="00BD746D" w:rsidRDefault="00BD746D" w:rsidP="00BD746D">
                      <w:pPr>
                        <w:pStyle w:val="ListParagraph"/>
                        <w:numPr>
                          <w:ilvl w:val="0"/>
                          <w:numId w:val="3"/>
                        </w:numPr>
                        <w:ind w:left="360" w:hanging="90"/>
                        <w:rPr>
                          <w:rFonts w:ascii="Papyrus" w:hAnsi="Papyrus"/>
                          <w:sz w:val="28"/>
                          <w:szCs w:val="22"/>
                        </w:rPr>
                      </w:pPr>
                      <w:r w:rsidRPr="00BD746D">
                        <w:rPr>
                          <w:rFonts w:ascii="Papyrus" w:hAnsi="Papyrus"/>
                          <w:sz w:val="28"/>
                          <w:szCs w:val="22"/>
                        </w:rPr>
                        <w:t>Take care of media supplies</w:t>
                      </w:r>
                    </w:p>
                    <w:p w:rsidR="00BD746D" w:rsidRPr="00BD746D" w:rsidRDefault="00BD746D" w:rsidP="00BD746D">
                      <w:pPr>
                        <w:pStyle w:val="ListParagraph"/>
                        <w:numPr>
                          <w:ilvl w:val="0"/>
                          <w:numId w:val="3"/>
                        </w:numPr>
                        <w:ind w:left="360" w:hanging="90"/>
                        <w:rPr>
                          <w:rFonts w:ascii="Papyrus" w:hAnsi="Papyrus"/>
                          <w:sz w:val="28"/>
                          <w:szCs w:val="22"/>
                        </w:rPr>
                      </w:pPr>
                      <w:r w:rsidRPr="00BD746D">
                        <w:rPr>
                          <w:rFonts w:ascii="Papyrus" w:hAnsi="Papyrus"/>
                          <w:sz w:val="28"/>
                          <w:szCs w:val="22"/>
                        </w:rPr>
                        <w:t>Be civilized</w:t>
                      </w:r>
                    </w:p>
                    <w:p w:rsidR="00BD746D" w:rsidRPr="00BD746D" w:rsidRDefault="00BD746D" w:rsidP="00BD746D">
                      <w:pPr>
                        <w:pStyle w:val="ListParagraph"/>
                        <w:numPr>
                          <w:ilvl w:val="0"/>
                          <w:numId w:val="3"/>
                        </w:numPr>
                        <w:ind w:left="360" w:hanging="90"/>
                        <w:rPr>
                          <w:rFonts w:ascii="Papyrus" w:hAnsi="Papyrus"/>
                          <w:sz w:val="28"/>
                          <w:szCs w:val="22"/>
                        </w:rPr>
                      </w:pPr>
                      <w:r w:rsidRPr="00BD746D">
                        <w:rPr>
                          <w:rFonts w:ascii="Papyrus" w:hAnsi="Papyrus"/>
                          <w:sz w:val="28"/>
                          <w:szCs w:val="22"/>
                        </w:rPr>
                        <w:t xml:space="preserve">Think ethically </w:t>
                      </w:r>
                    </w:p>
                    <w:p w:rsidR="00BD746D" w:rsidRPr="00BD746D" w:rsidRDefault="00BD746D" w:rsidP="00BD746D">
                      <w:pPr>
                        <w:rPr>
                          <w:rFonts w:ascii="Papyrus" w:hAnsi="Papyrus"/>
                          <w:color w:val="FFFFFF" w:themeColor="background1"/>
                          <w:sz w:val="22"/>
                          <w:szCs w:val="18"/>
                        </w:rPr>
                      </w:pPr>
                    </w:p>
                  </w:txbxContent>
                </v:textbox>
                <w10:wrap type="square" anchorx="page" anchory="margin"/>
              </v:rect>
            </w:pict>
          </mc:Fallback>
        </mc:AlternateContent>
      </w:r>
      <w:r w:rsidR="00D3350C" w:rsidRPr="00D3350C">
        <w:rPr>
          <w:rFonts w:ascii="Century" w:hAnsi="Century"/>
          <w:sz w:val="36"/>
          <w:szCs w:val="22"/>
        </w:rPr>
        <w:t>Welcome!</w:t>
      </w:r>
      <w:r w:rsidR="00D3350C">
        <w:rPr>
          <w:rFonts w:ascii="Century" w:hAnsi="Century"/>
          <w:sz w:val="22"/>
          <w:szCs w:val="22"/>
        </w:rPr>
        <w:t xml:space="preserve"> </w:t>
      </w:r>
    </w:p>
    <w:p w:rsidR="00D3350C" w:rsidRDefault="00D3350C" w:rsidP="00D3350C">
      <w:pPr>
        <w:rPr>
          <w:rFonts w:ascii="Century" w:hAnsi="Century"/>
          <w:sz w:val="22"/>
          <w:szCs w:val="22"/>
        </w:rPr>
      </w:pPr>
    </w:p>
    <w:p w:rsidR="00080BD7" w:rsidRDefault="00D3350C" w:rsidP="00D3350C">
      <w:pPr>
        <w:rPr>
          <w:rFonts w:ascii="Century" w:hAnsi="Century"/>
          <w:sz w:val="22"/>
          <w:szCs w:val="22"/>
        </w:rPr>
      </w:pPr>
      <w:r w:rsidRPr="00D3350C">
        <w:rPr>
          <w:rFonts w:ascii="Century" w:hAnsi="Century"/>
          <w:szCs w:val="22"/>
        </w:rPr>
        <w:t>You have decide to take (possibly the best course ever) Media Arts!</w:t>
      </w:r>
    </w:p>
    <w:p w:rsidR="005E2BED" w:rsidRDefault="005E2BED">
      <w:pPr>
        <w:rPr>
          <w:rFonts w:ascii="Century" w:hAnsi="Century"/>
          <w:sz w:val="22"/>
          <w:szCs w:val="22"/>
        </w:rPr>
      </w:pPr>
    </w:p>
    <w:p w:rsidR="00DD2CFE" w:rsidRDefault="00DD2CFE">
      <w:pPr>
        <w:rPr>
          <w:rFonts w:ascii="Century" w:hAnsi="Century"/>
          <w:sz w:val="22"/>
          <w:szCs w:val="22"/>
        </w:rPr>
      </w:pPr>
    </w:p>
    <w:p w:rsidR="00DD2CFE" w:rsidRDefault="00DD2CFE">
      <w:pPr>
        <w:rPr>
          <w:rFonts w:ascii="Century" w:hAnsi="Century"/>
          <w:sz w:val="22"/>
          <w:szCs w:val="22"/>
        </w:rPr>
      </w:pPr>
    </w:p>
    <w:p w:rsidR="00DD2CFE" w:rsidRDefault="00DD2CFE">
      <w:pPr>
        <w:rPr>
          <w:rFonts w:ascii="Century" w:hAnsi="Century"/>
          <w:sz w:val="22"/>
          <w:szCs w:val="22"/>
        </w:rPr>
      </w:pPr>
    </w:p>
    <w:p w:rsidR="007D2D92" w:rsidRDefault="007D2D92">
      <w:pPr>
        <w:rPr>
          <w:rFonts w:ascii="Century" w:hAnsi="Century"/>
          <w:sz w:val="22"/>
          <w:szCs w:val="22"/>
        </w:rPr>
      </w:pPr>
    </w:p>
    <w:p w:rsidR="007D2D92" w:rsidRDefault="007D2D92">
      <w:pPr>
        <w:rPr>
          <w:rFonts w:ascii="Century" w:hAnsi="Century"/>
          <w:sz w:val="22"/>
          <w:szCs w:val="22"/>
        </w:rPr>
      </w:pPr>
    </w:p>
    <w:p w:rsidR="007D2D92" w:rsidRDefault="007D2D92">
      <w:pPr>
        <w:rPr>
          <w:rFonts w:ascii="Century" w:hAnsi="Century"/>
          <w:sz w:val="22"/>
          <w:szCs w:val="22"/>
        </w:rPr>
      </w:pPr>
    </w:p>
    <w:p w:rsidR="007D2D92" w:rsidRDefault="007D2D92">
      <w:pPr>
        <w:rPr>
          <w:rFonts w:ascii="Century" w:hAnsi="Century"/>
          <w:color w:val="020101"/>
          <w:sz w:val="22"/>
          <w:szCs w:val="22"/>
        </w:rPr>
      </w:pPr>
      <w:r w:rsidRPr="009E5FB1">
        <w:rPr>
          <w:rFonts w:ascii="Century" w:hAnsi="Century"/>
          <w:b/>
          <w:color w:val="000000"/>
          <w:sz w:val="22"/>
          <w:szCs w:val="22"/>
          <w:u w:val="single"/>
        </w:rPr>
        <w:t>COURSE REQUIREMENTS AND MARKING</w:t>
      </w:r>
      <w:r w:rsidRPr="009E5FB1">
        <w:rPr>
          <w:rFonts w:ascii="Century" w:hAnsi="Century"/>
          <w:color w:val="020101"/>
          <w:sz w:val="22"/>
          <w:szCs w:val="22"/>
        </w:rPr>
        <w:t xml:space="preserve"> </w:t>
      </w:r>
    </w:p>
    <w:p w:rsidR="007D2D92" w:rsidRDefault="007D2D92">
      <w:pPr>
        <w:rPr>
          <w:rFonts w:ascii="Century" w:hAnsi="Century"/>
          <w:color w:val="020101"/>
          <w:sz w:val="22"/>
          <w:szCs w:val="22"/>
        </w:rPr>
      </w:pPr>
    </w:p>
    <w:p w:rsidR="006578BE" w:rsidRPr="009E5FB1" w:rsidRDefault="00E60C56">
      <w:pPr>
        <w:rPr>
          <w:rFonts w:ascii="Century" w:hAnsi="Century"/>
          <w:color w:val="020101"/>
          <w:sz w:val="22"/>
          <w:szCs w:val="22"/>
        </w:rPr>
      </w:pPr>
      <w:r w:rsidRPr="009E5FB1">
        <w:rPr>
          <w:rFonts w:ascii="Century" w:hAnsi="Century"/>
          <w:color w:val="020101"/>
          <w:sz w:val="22"/>
          <w:szCs w:val="22"/>
        </w:rPr>
        <w:t>All course</w:t>
      </w:r>
      <w:r w:rsidR="006578BE" w:rsidRPr="009E5FB1">
        <w:rPr>
          <w:rFonts w:ascii="Century" w:hAnsi="Century"/>
          <w:color w:val="020101"/>
          <w:sz w:val="22"/>
          <w:szCs w:val="22"/>
        </w:rPr>
        <w:t>work will be evaluated on the following:</w:t>
      </w:r>
    </w:p>
    <w:p w:rsidR="006578BE" w:rsidRPr="00DD2CFE" w:rsidRDefault="006578BE" w:rsidP="00DD2CFE">
      <w:pPr>
        <w:pStyle w:val="ListParagraph"/>
        <w:numPr>
          <w:ilvl w:val="0"/>
          <w:numId w:val="5"/>
        </w:numPr>
        <w:rPr>
          <w:rFonts w:ascii="Century" w:hAnsi="Century"/>
          <w:color w:val="020101"/>
          <w:sz w:val="22"/>
          <w:szCs w:val="22"/>
        </w:rPr>
      </w:pPr>
      <w:r w:rsidRPr="00DD2CFE">
        <w:rPr>
          <w:rFonts w:ascii="Century" w:hAnsi="Century"/>
          <w:color w:val="020101"/>
          <w:sz w:val="22"/>
          <w:szCs w:val="22"/>
        </w:rPr>
        <w:t>Technical Skill</w:t>
      </w:r>
    </w:p>
    <w:p w:rsidR="006578BE" w:rsidRPr="00DD2CFE" w:rsidRDefault="006578BE" w:rsidP="00DD2CFE">
      <w:pPr>
        <w:pStyle w:val="ListParagraph"/>
        <w:numPr>
          <w:ilvl w:val="0"/>
          <w:numId w:val="5"/>
        </w:numPr>
        <w:rPr>
          <w:rFonts w:ascii="Century" w:hAnsi="Century"/>
          <w:color w:val="020101"/>
          <w:sz w:val="22"/>
          <w:szCs w:val="22"/>
        </w:rPr>
      </w:pPr>
      <w:r w:rsidRPr="00DD2CFE">
        <w:rPr>
          <w:rFonts w:ascii="Century" w:hAnsi="Century"/>
          <w:color w:val="020101"/>
          <w:sz w:val="22"/>
          <w:szCs w:val="22"/>
        </w:rPr>
        <w:t>Creativity</w:t>
      </w:r>
      <w:r w:rsidR="00A8473B" w:rsidRPr="00DD2CFE">
        <w:rPr>
          <w:rFonts w:ascii="Century" w:hAnsi="Century"/>
          <w:color w:val="020101"/>
          <w:sz w:val="22"/>
          <w:szCs w:val="22"/>
        </w:rPr>
        <w:t>/Growth</w:t>
      </w:r>
    </w:p>
    <w:p w:rsidR="00E60C56" w:rsidRPr="00DD2CFE" w:rsidRDefault="006578BE" w:rsidP="00DD2CFE">
      <w:pPr>
        <w:pStyle w:val="ListParagraph"/>
        <w:numPr>
          <w:ilvl w:val="0"/>
          <w:numId w:val="5"/>
        </w:numPr>
        <w:rPr>
          <w:rFonts w:ascii="Century" w:hAnsi="Century"/>
          <w:color w:val="020101"/>
          <w:sz w:val="22"/>
          <w:szCs w:val="22"/>
        </w:rPr>
      </w:pPr>
      <w:r w:rsidRPr="00DD2CFE">
        <w:rPr>
          <w:rFonts w:ascii="Century" w:hAnsi="Century"/>
          <w:color w:val="020101"/>
          <w:sz w:val="22"/>
          <w:szCs w:val="22"/>
        </w:rPr>
        <w:t>Meaning</w:t>
      </w:r>
    </w:p>
    <w:p w:rsidR="00E60C56" w:rsidRPr="009E5FB1" w:rsidRDefault="00E60C56">
      <w:pPr>
        <w:rPr>
          <w:rFonts w:ascii="Century" w:hAnsi="Century"/>
          <w:color w:val="020101"/>
          <w:sz w:val="22"/>
          <w:szCs w:val="22"/>
        </w:rPr>
      </w:pPr>
    </w:p>
    <w:tbl>
      <w:tblPr>
        <w:tblStyle w:val="TableGrid"/>
        <w:tblW w:w="0" w:type="auto"/>
        <w:tblLook w:val="04A0" w:firstRow="1" w:lastRow="0" w:firstColumn="1" w:lastColumn="0" w:noHBand="0" w:noVBand="1"/>
      </w:tblPr>
      <w:tblGrid>
        <w:gridCol w:w="2998"/>
        <w:gridCol w:w="3194"/>
      </w:tblGrid>
      <w:tr w:rsidR="0010087A" w:rsidTr="0010087A">
        <w:trPr>
          <w:trHeight w:val="258"/>
        </w:trPr>
        <w:tc>
          <w:tcPr>
            <w:tcW w:w="3303" w:type="dxa"/>
          </w:tcPr>
          <w:p w:rsidR="0010087A" w:rsidRDefault="0010087A" w:rsidP="0010087A">
            <w:pPr>
              <w:jc w:val="center"/>
              <w:rPr>
                <w:rFonts w:ascii="Century" w:hAnsi="Century"/>
                <w:color w:val="020101"/>
                <w:sz w:val="22"/>
                <w:szCs w:val="22"/>
              </w:rPr>
            </w:pPr>
            <w:r>
              <w:rPr>
                <w:rFonts w:ascii="Century" w:hAnsi="Century"/>
                <w:color w:val="020101"/>
                <w:sz w:val="22"/>
                <w:szCs w:val="22"/>
              </w:rPr>
              <w:t>Media Arts 11</w:t>
            </w:r>
          </w:p>
        </w:tc>
        <w:tc>
          <w:tcPr>
            <w:tcW w:w="3472" w:type="dxa"/>
          </w:tcPr>
          <w:p w:rsidR="0010087A" w:rsidRDefault="0010087A" w:rsidP="0010087A">
            <w:pPr>
              <w:jc w:val="center"/>
              <w:rPr>
                <w:rFonts w:ascii="Century" w:hAnsi="Century"/>
                <w:color w:val="020101"/>
                <w:sz w:val="22"/>
                <w:szCs w:val="22"/>
              </w:rPr>
            </w:pPr>
            <w:r>
              <w:rPr>
                <w:rFonts w:ascii="Century" w:hAnsi="Century"/>
                <w:color w:val="020101"/>
                <w:sz w:val="22"/>
                <w:szCs w:val="22"/>
              </w:rPr>
              <w:t>Media Arts 12</w:t>
            </w:r>
          </w:p>
        </w:tc>
      </w:tr>
      <w:tr w:rsidR="0010087A" w:rsidTr="0010087A">
        <w:trPr>
          <w:trHeight w:val="1053"/>
        </w:trPr>
        <w:tc>
          <w:tcPr>
            <w:tcW w:w="3303" w:type="dxa"/>
          </w:tcPr>
          <w:p w:rsidR="0010087A" w:rsidRDefault="0010087A" w:rsidP="0010087A">
            <w:pPr>
              <w:rPr>
                <w:rFonts w:ascii="Century" w:hAnsi="Century"/>
                <w:color w:val="020101"/>
                <w:sz w:val="22"/>
                <w:szCs w:val="22"/>
              </w:rPr>
            </w:pPr>
            <w:r>
              <w:rPr>
                <w:rFonts w:ascii="Century" w:hAnsi="Century"/>
                <w:color w:val="020101"/>
                <w:sz w:val="22"/>
                <w:szCs w:val="22"/>
              </w:rPr>
              <w:t>10% Art Critiques</w:t>
            </w:r>
          </w:p>
          <w:p w:rsidR="0010087A" w:rsidRDefault="0010087A" w:rsidP="0010087A">
            <w:pPr>
              <w:rPr>
                <w:rFonts w:ascii="Century" w:hAnsi="Century"/>
                <w:color w:val="020101"/>
                <w:sz w:val="22"/>
                <w:szCs w:val="22"/>
              </w:rPr>
            </w:pPr>
            <w:r>
              <w:rPr>
                <w:rFonts w:ascii="Century" w:hAnsi="Century"/>
                <w:color w:val="020101"/>
                <w:sz w:val="22"/>
                <w:szCs w:val="22"/>
              </w:rPr>
              <w:t>90% Projects</w:t>
            </w:r>
          </w:p>
        </w:tc>
        <w:tc>
          <w:tcPr>
            <w:tcW w:w="3472" w:type="dxa"/>
          </w:tcPr>
          <w:p w:rsidR="0010087A" w:rsidRDefault="0010087A" w:rsidP="0010087A">
            <w:pPr>
              <w:rPr>
                <w:rFonts w:ascii="Century" w:hAnsi="Century"/>
                <w:color w:val="020101"/>
                <w:sz w:val="22"/>
                <w:szCs w:val="22"/>
              </w:rPr>
            </w:pPr>
            <w:r>
              <w:rPr>
                <w:rFonts w:ascii="Century" w:hAnsi="Century"/>
                <w:color w:val="020101"/>
                <w:sz w:val="22"/>
                <w:szCs w:val="22"/>
              </w:rPr>
              <w:t>10% Art Critiques</w:t>
            </w:r>
          </w:p>
          <w:p w:rsidR="0010087A" w:rsidRDefault="0010087A" w:rsidP="0010087A">
            <w:pPr>
              <w:rPr>
                <w:rFonts w:ascii="Century" w:hAnsi="Century"/>
                <w:color w:val="020101"/>
                <w:sz w:val="22"/>
                <w:szCs w:val="22"/>
              </w:rPr>
            </w:pPr>
            <w:r>
              <w:rPr>
                <w:rFonts w:ascii="Century" w:hAnsi="Century"/>
                <w:color w:val="020101"/>
                <w:sz w:val="22"/>
                <w:szCs w:val="22"/>
              </w:rPr>
              <w:t>75% Projects</w:t>
            </w:r>
          </w:p>
          <w:p w:rsidR="0010087A" w:rsidRDefault="0010087A" w:rsidP="0010087A">
            <w:pPr>
              <w:rPr>
                <w:rFonts w:ascii="Century" w:hAnsi="Century"/>
                <w:color w:val="020101"/>
                <w:sz w:val="22"/>
                <w:szCs w:val="22"/>
              </w:rPr>
            </w:pPr>
            <w:r>
              <w:rPr>
                <w:rFonts w:ascii="Century" w:hAnsi="Century"/>
                <w:color w:val="020101"/>
                <w:sz w:val="22"/>
                <w:szCs w:val="22"/>
              </w:rPr>
              <w:t>10% Portfolio</w:t>
            </w:r>
          </w:p>
          <w:p w:rsidR="0010087A" w:rsidRDefault="0010087A" w:rsidP="0010087A">
            <w:pPr>
              <w:rPr>
                <w:rFonts w:ascii="Century" w:hAnsi="Century"/>
                <w:color w:val="020101"/>
                <w:sz w:val="22"/>
                <w:szCs w:val="22"/>
              </w:rPr>
            </w:pPr>
            <w:r>
              <w:rPr>
                <w:rFonts w:ascii="Century" w:hAnsi="Century"/>
                <w:color w:val="020101"/>
                <w:sz w:val="22"/>
                <w:szCs w:val="22"/>
              </w:rPr>
              <w:t xml:space="preserve">5% Portfolio Presentation </w:t>
            </w:r>
          </w:p>
        </w:tc>
      </w:tr>
    </w:tbl>
    <w:p w:rsidR="006578BE" w:rsidRPr="009E5FB1" w:rsidRDefault="006578BE">
      <w:pPr>
        <w:rPr>
          <w:rFonts w:ascii="Century" w:hAnsi="Century"/>
          <w:color w:val="020101"/>
          <w:sz w:val="22"/>
          <w:szCs w:val="22"/>
        </w:rPr>
      </w:pPr>
    </w:p>
    <w:p w:rsidR="005E2868" w:rsidRDefault="005E2868" w:rsidP="005E2868">
      <w:r>
        <w:rPr>
          <w:rFonts w:ascii="Century" w:hAnsi="Century"/>
          <w:color w:val="020101"/>
          <w:sz w:val="22"/>
          <w:szCs w:val="22"/>
        </w:rPr>
        <w:t xml:space="preserve">Media Arts is </w:t>
      </w:r>
      <w:proofErr w:type="gramStart"/>
      <w:r>
        <w:rPr>
          <w:rFonts w:ascii="Century" w:hAnsi="Century"/>
          <w:color w:val="020101"/>
          <w:sz w:val="22"/>
          <w:szCs w:val="22"/>
        </w:rPr>
        <w:t>the intersect</w:t>
      </w:r>
      <w:proofErr w:type="gramEnd"/>
      <w:r>
        <w:rPr>
          <w:rFonts w:ascii="Century" w:hAnsi="Century"/>
          <w:color w:val="020101"/>
          <w:sz w:val="22"/>
          <w:szCs w:val="22"/>
        </w:rPr>
        <w:t xml:space="preserve"> of culture and digital art. In order to fully appreciate the depth of the content that you are about to engage in, you will be focusing on different media arts technologies and how these help develop history and our personal “story.”</w:t>
      </w:r>
    </w:p>
    <w:p w:rsidR="005E2868" w:rsidRDefault="005E2868" w:rsidP="00AE7898">
      <w:pPr>
        <w:rPr>
          <w:rFonts w:ascii="Century" w:hAnsi="Century"/>
          <w:color w:val="000000"/>
          <w:sz w:val="22"/>
          <w:szCs w:val="22"/>
        </w:rPr>
      </w:pPr>
      <w:r>
        <w:rPr>
          <w:rFonts w:ascii="Century" w:hAnsi="Century"/>
          <w:noProof/>
          <w:color w:val="020101"/>
          <w:sz w:val="22"/>
          <w:szCs w:val="22"/>
        </w:rPr>
        <w:drawing>
          <wp:anchor distT="0" distB="0" distL="114300" distR="114300" simplePos="0" relativeHeight="251665920" behindDoc="1" locked="0" layoutInCell="1" allowOverlap="1" wp14:anchorId="45D39B35" wp14:editId="61F619A4">
            <wp:simplePos x="0" y="0"/>
            <wp:positionH relativeFrom="column">
              <wp:posOffset>-998220</wp:posOffset>
            </wp:positionH>
            <wp:positionV relativeFrom="paragraph">
              <wp:posOffset>50800</wp:posOffset>
            </wp:positionV>
            <wp:extent cx="3838575" cy="2076450"/>
            <wp:effectExtent l="0" t="0" r="0" b="0"/>
            <wp:wrapTight wrapText="bothSides">
              <wp:wrapPolygon edited="0">
                <wp:start x="9862" y="0"/>
                <wp:lineTo x="8361" y="1387"/>
                <wp:lineTo x="6753" y="3171"/>
                <wp:lineTo x="5574" y="6341"/>
                <wp:lineTo x="4931" y="11494"/>
                <wp:lineTo x="5038" y="12881"/>
                <wp:lineTo x="6003" y="16051"/>
                <wp:lineTo x="6003" y="16250"/>
                <wp:lineTo x="7611" y="19222"/>
                <wp:lineTo x="7718" y="19618"/>
                <wp:lineTo x="11041" y="21402"/>
                <wp:lineTo x="11470" y="21402"/>
                <wp:lineTo x="11577" y="21006"/>
                <wp:lineTo x="13721" y="19222"/>
                <wp:lineTo x="15436" y="16051"/>
                <wp:lineTo x="16079" y="12881"/>
                <wp:lineTo x="16508" y="9710"/>
                <wp:lineTo x="15865" y="6539"/>
                <wp:lineTo x="15007" y="4360"/>
                <wp:lineTo x="14686" y="2774"/>
                <wp:lineTo x="12435" y="991"/>
                <wp:lineTo x="10291" y="0"/>
                <wp:lineTo x="9862" y="0"/>
              </wp:wrapPolygon>
            </wp:wrapTight>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page">
              <wp14:pctWidth>0</wp14:pctWidth>
            </wp14:sizeRelH>
            <wp14:sizeRelV relativeFrom="page">
              <wp14:pctHeight>0</wp14:pctHeight>
            </wp14:sizeRelV>
          </wp:anchor>
        </w:drawing>
      </w:r>
    </w:p>
    <w:p w:rsidR="00CC0CE4" w:rsidRDefault="004F7B27" w:rsidP="00AE7898">
      <w:pPr>
        <w:rPr>
          <w:rFonts w:ascii="Century" w:hAnsi="Century"/>
          <w:color w:val="000000"/>
          <w:sz w:val="22"/>
          <w:szCs w:val="22"/>
        </w:rPr>
      </w:pPr>
      <w:r w:rsidRPr="009E5FB1">
        <w:rPr>
          <w:rFonts w:ascii="Century" w:hAnsi="Century"/>
          <w:color w:val="000000"/>
          <w:sz w:val="22"/>
          <w:szCs w:val="22"/>
        </w:rPr>
        <w:t xml:space="preserve">The course will </w:t>
      </w:r>
      <w:r w:rsidR="00CC0CE4">
        <w:rPr>
          <w:rFonts w:ascii="Century" w:hAnsi="Century"/>
          <w:color w:val="000000"/>
          <w:sz w:val="22"/>
          <w:szCs w:val="22"/>
        </w:rPr>
        <w:t xml:space="preserve">be broken into </w:t>
      </w:r>
      <w:r w:rsidR="00CC0CE4">
        <w:rPr>
          <w:rFonts w:ascii="Century" w:hAnsi="Century"/>
          <w:b/>
          <w:color w:val="000000"/>
          <w:sz w:val="22"/>
          <w:szCs w:val="22"/>
        </w:rPr>
        <w:t>four distinct parts:</w:t>
      </w:r>
      <w:r w:rsidR="00CC0CE4">
        <w:rPr>
          <w:rFonts w:ascii="Century" w:hAnsi="Century"/>
          <w:color w:val="000000"/>
          <w:sz w:val="22"/>
          <w:szCs w:val="22"/>
        </w:rPr>
        <w:t xml:space="preserve"> Photo, Video, Digital Art, and Journalism.</w:t>
      </w:r>
      <w:r w:rsidR="00794B48">
        <w:rPr>
          <w:rFonts w:ascii="Century" w:hAnsi="Century"/>
          <w:color w:val="000000"/>
          <w:sz w:val="22"/>
          <w:szCs w:val="22"/>
        </w:rPr>
        <w:t xml:space="preserve"> In each unit you will learn medium-specific content and practical skills.</w:t>
      </w:r>
    </w:p>
    <w:p w:rsidR="0063649C" w:rsidRPr="00E944DE" w:rsidRDefault="00E944DE" w:rsidP="00E944DE">
      <w:pPr>
        <w:rPr>
          <w:rFonts w:ascii="Century" w:hAnsi="Century"/>
          <w:i/>
          <w:color w:val="000000"/>
          <w:sz w:val="22"/>
          <w:szCs w:val="22"/>
        </w:rPr>
      </w:pPr>
      <w:r w:rsidRPr="00E944DE">
        <w:rPr>
          <w:rFonts w:ascii="Century" w:hAnsi="Century"/>
          <w:i/>
          <w:color w:val="000000"/>
          <w:sz w:val="22"/>
          <w:szCs w:val="22"/>
        </w:rPr>
        <w:br/>
        <w:t>*See attached Course Timeline for more information.</w:t>
      </w:r>
    </w:p>
    <w:p w:rsidR="0063649C" w:rsidRDefault="0063649C" w:rsidP="00AE7898">
      <w:pPr>
        <w:rPr>
          <w:rFonts w:ascii="Century" w:hAnsi="Century"/>
          <w:color w:val="000000"/>
          <w:sz w:val="22"/>
          <w:szCs w:val="22"/>
        </w:rPr>
      </w:pPr>
    </w:p>
    <w:p w:rsidR="008D3364" w:rsidRDefault="00794B48" w:rsidP="008D3364">
      <w:pPr>
        <w:spacing w:before="100" w:beforeAutospacing="1" w:after="100" w:afterAutospacing="1"/>
        <w:rPr>
          <w:rFonts w:ascii="Century" w:hAnsi="Century"/>
          <w:b/>
          <w:color w:val="000000"/>
          <w:sz w:val="22"/>
          <w:szCs w:val="22"/>
          <w:u w:val="single"/>
        </w:rPr>
      </w:pPr>
      <w:r w:rsidRPr="008D3364">
        <w:rPr>
          <w:rFonts w:ascii="Century" w:hAnsi="Century"/>
          <w:b/>
          <w:color w:val="000000"/>
          <w:sz w:val="22"/>
          <w:szCs w:val="22"/>
          <w:u w:val="single"/>
        </w:rPr>
        <w:lastRenderedPageBreak/>
        <w:t>REQUIRED MATERIALS:</w:t>
      </w:r>
    </w:p>
    <w:p w:rsidR="008D3364" w:rsidRPr="008D3364" w:rsidRDefault="008D3364" w:rsidP="008D3364">
      <w:pPr>
        <w:pStyle w:val="ListParagraph"/>
        <w:numPr>
          <w:ilvl w:val="0"/>
          <w:numId w:val="8"/>
        </w:numPr>
        <w:spacing w:before="100" w:beforeAutospacing="1" w:after="100" w:afterAutospacing="1"/>
        <w:rPr>
          <w:rFonts w:ascii="Century" w:hAnsi="Century"/>
          <w:b/>
          <w:color w:val="000000"/>
          <w:sz w:val="22"/>
          <w:szCs w:val="22"/>
          <w:u w:val="single"/>
        </w:rPr>
      </w:pPr>
      <w:r>
        <w:rPr>
          <w:rFonts w:ascii="Century" w:hAnsi="Century"/>
          <w:b/>
          <w:color w:val="000000"/>
          <w:sz w:val="22"/>
          <w:szCs w:val="22"/>
        </w:rPr>
        <w:t>Students are encouraged to bring a USB storage device to back-up their wor</w:t>
      </w:r>
      <w:r>
        <w:rPr>
          <w:rFonts w:ascii="Century" w:hAnsi="Century"/>
          <w:b/>
          <w:color w:val="000000"/>
          <w:sz w:val="22"/>
          <w:szCs w:val="22"/>
        </w:rPr>
        <w:t>k</w:t>
      </w:r>
    </w:p>
    <w:p w:rsidR="004F7B27" w:rsidRPr="008D3364" w:rsidRDefault="004F7B27" w:rsidP="008D3364">
      <w:pPr>
        <w:pStyle w:val="ListParagraph"/>
        <w:numPr>
          <w:ilvl w:val="0"/>
          <w:numId w:val="8"/>
        </w:numPr>
        <w:spacing w:before="100" w:beforeAutospacing="1" w:after="100" w:afterAutospacing="1"/>
        <w:rPr>
          <w:rFonts w:ascii="Century" w:hAnsi="Century"/>
          <w:b/>
          <w:color w:val="000000"/>
          <w:sz w:val="22"/>
          <w:szCs w:val="22"/>
          <w:u w:val="single"/>
        </w:rPr>
      </w:pPr>
      <w:r w:rsidRPr="008D3364">
        <w:rPr>
          <w:rFonts w:ascii="Century" w:hAnsi="Century"/>
          <w:color w:val="000000"/>
          <w:sz w:val="22"/>
          <w:szCs w:val="22"/>
        </w:rPr>
        <w:t>Digital cameras will be provided for student use, but may not be taken home unless a parent</w:t>
      </w:r>
      <w:r w:rsidR="00784CD9" w:rsidRPr="008D3364">
        <w:rPr>
          <w:rFonts w:ascii="Century" w:hAnsi="Century"/>
          <w:color w:val="000000"/>
          <w:sz w:val="22"/>
          <w:szCs w:val="22"/>
        </w:rPr>
        <w:t xml:space="preserve"> permission</w:t>
      </w:r>
      <w:r w:rsidRPr="008D3364">
        <w:rPr>
          <w:rFonts w:ascii="Century" w:hAnsi="Century"/>
          <w:color w:val="000000"/>
          <w:sz w:val="22"/>
          <w:szCs w:val="22"/>
        </w:rPr>
        <w:t xml:space="preserve"> form is filled out.  Students are encouraged to use their own digital camera if they have one, but specific functions are</w:t>
      </w:r>
      <w:r w:rsidR="00794B48" w:rsidRPr="008D3364">
        <w:rPr>
          <w:rFonts w:ascii="Century" w:hAnsi="Century"/>
          <w:color w:val="000000"/>
          <w:sz w:val="22"/>
          <w:szCs w:val="22"/>
        </w:rPr>
        <w:t xml:space="preserve"> r</w:t>
      </w:r>
      <w:r w:rsidRPr="008D3364">
        <w:rPr>
          <w:rFonts w:ascii="Century" w:hAnsi="Century"/>
          <w:color w:val="000000"/>
          <w:sz w:val="22"/>
          <w:szCs w:val="22"/>
        </w:rPr>
        <w:t xml:space="preserve">equired.  </w:t>
      </w:r>
    </w:p>
    <w:p w:rsidR="004F7B27" w:rsidRPr="007B6A34" w:rsidRDefault="004F7B27" w:rsidP="007B6A34">
      <w:pPr>
        <w:pStyle w:val="ListParagraph"/>
        <w:numPr>
          <w:ilvl w:val="0"/>
          <w:numId w:val="6"/>
        </w:numPr>
        <w:spacing w:before="100" w:beforeAutospacing="1" w:after="100" w:afterAutospacing="1"/>
        <w:rPr>
          <w:rFonts w:ascii="Century" w:hAnsi="Century"/>
          <w:color w:val="000000"/>
          <w:sz w:val="22"/>
          <w:szCs w:val="22"/>
        </w:rPr>
      </w:pPr>
      <w:r w:rsidRPr="007B6A34">
        <w:rPr>
          <w:rFonts w:ascii="Century" w:hAnsi="Century"/>
          <w:color w:val="000000"/>
          <w:sz w:val="22"/>
          <w:szCs w:val="22"/>
        </w:rPr>
        <w:t>Some projects may incur printing costs at the expense of the student.  Costs will be kept minimal and optional dependent on project choice.</w:t>
      </w:r>
    </w:p>
    <w:p w:rsidR="004F7B27" w:rsidRDefault="004F7B27" w:rsidP="007B6A34">
      <w:pPr>
        <w:pStyle w:val="ListParagraph"/>
        <w:numPr>
          <w:ilvl w:val="0"/>
          <w:numId w:val="6"/>
        </w:numPr>
        <w:spacing w:before="100" w:beforeAutospacing="1" w:after="100" w:afterAutospacing="1"/>
        <w:rPr>
          <w:rFonts w:ascii="Century" w:hAnsi="Century"/>
          <w:color w:val="000000"/>
          <w:sz w:val="22"/>
          <w:szCs w:val="22"/>
        </w:rPr>
      </w:pPr>
      <w:r w:rsidRPr="007B6A34">
        <w:rPr>
          <w:rFonts w:ascii="Century" w:hAnsi="Century"/>
          <w:color w:val="000000"/>
          <w:sz w:val="22"/>
          <w:szCs w:val="22"/>
        </w:rPr>
        <w:t>Students may be required to complete projects outside of school time to facilitate a wider exposure to photographic techniques and possibilities.</w:t>
      </w:r>
    </w:p>
    <w:p w:rsidR="00C6601F" w:rsidRDefault="00C6601F" w:rsidP="00C6601F">
      <w:pPr>
        <w:spacing w:before="100" w:beforeAutospacing="1" w:after="100" w:afterAutospacing="1"/>
        <w:rPr>
          <w:rFonts w:ascii="Century" w:hAnsi="Century"/>
          <w:color w:val="000000"/>
          <w:sz w:val="22"/>
          <w:szCs w:val="22"/>
        </w:rPr>
      </w:pPr>
    </w:p>
    <w:p w:rsidR="00613E30" w:rsidRDefault="00613E30" w:rsidP="00C6601F">
      <w:pPr>
        <w:spacing w:before="100" w:beforeAutospacing="1" w:after="100" w:afterAutospacing="1"/>
        <w:rPr>
          <w:rFonts w:ascii="Century" w:hAnsi="Century"/>
          <w:b/>
          <w:color w:val="000000"/>
          <w:sz w:val="22"/>
          <w:szCs w:val="22"/>
          <w:u w:val="single"/>
        </w:rPr>
      </w:pPr>
      <w:r>
        <w:rPr>
          <w:rFonts w:ascii="Century" w:hAnsi="Century"/>
          <w:b/>
          <w:color w:val="000000"/>
          <w:sz w:val="22"/>
          <w:szCs w:val="22"/>
          <w:u w:val="single"/>
        </w:rPr>
        <w:t>COURSE TIMELINE:</w:t>
      </w:r>
    </w:p>
    <w:p w:rsidR="00613E30" w:rsidRPr="00374E55" w:rsidRDefault="00613E30" w:rsidP="00613E30">
      <w:pPr>
        <w:rPr>
          <w:rFonts w:ascii="Century" w:hAnsi="Century"/>
          <w:b/>
        </w:rPr>
      </w:pPr>
      <w:r w:rsidRPr="00374E55">
        <w:rPr>
          <w:rFonts w:ascii="Century" w:hAnsi="Century"/>
          <w:b/>
        </w:rPr>
        <w:t>Media Arts Timeline 2015</w:t>
      </w:r>
    </w:p>
    <w:p w:rsidR="00613E30" w:rsidRDefault="00613E30" w:rsidP="00613E30">
      <w:pPr>
        <w:pStyle w:val="ListParagraph"/>
        <w:numPr>
          <w:ilvl w:val="0"/>
          <w:numId w:val="9"/>
        </w:numPr>
        <w:spacing w:after="200" w:line="276" w:lineRule="auto"/>
        <w:rPr>
          <w:rFonts w:ascii="Century" w:hAnsi="Century"/>
        </w:rPr>
      </w:pPr>
      <w:r>
        <w:rPr>
          <w:rFonts w:ascii="Century" w:hAnsi="Century"/>
        </w:rPr>
        <w:t>Introduction to Media Arts curriculum; discussion – “Is Photography Art or Science?</w:t>
      </w:r>
      <w:proofErr w:type="gramStart"/>
      <w:r>
        <w:rPr>
          <w:rFonts w:ascii="Century" w:hAnsi="Century"/>
        </w:rPr>
        <w:t>”;</w:t>
      </w:r>
      <w:proofErr w:type="gramEnd"/>
      <w:r>
        <w:rPr>
          <w:rFonts w:ascii="Century" w:hAnsi="Century"/>
        </w:rPr>
        <w:t xml:space="preserve"> What is a Media Artist and where is my place in this curriculum?</w:t>
      </w:r>
    </w:p>
    <w:p w:rsidR="00613E30" w:rsidRDefault="00613E30" w:rsidP="00613E30">
      <w:pPr>
        <w:pStyle w:val="ListParagraph"/>
        <w:numPr>
          <w:ilvl w:val="0"/>
          <w:numId w:val="9"/>
        </w:numPr>
        <w:spacing w:after="200" w:line="276" w:lineRule="auto"/>
        <w:rPr>
          <w:rFonts w:ascii="Century" w:hAnsi="Century"/>
        </w:rPr>
      </w:pPr>
      <w:r>
        <w:rPr>
          <w:rFonts w:ascii="Century" w:hAnsi="Century"/>
        </w:rPr>
        <w:t>Camera care and camera ethics</w:t>
      </w:r>
    </w:p>
    <w:p w:rsidR="00613E30" w:rsidRDefault="00613E30" w:rsidP="00613E30">
      <w:pPr>
        <w:pStyle w:val="ListParagraph"/>
        <w:numPr>
          <w:ilvl w:val="1"/>
          <w:numId w:val="9"/>
        </w:numPr>
        <w:spacing w:after="200" w:line="276" w:lineRule="auto"/>
        <w:rPr>
          <w:rFonts w:ascii="Century" w:hAnsi="Century"/>
        </w:rPr>
      </w:pPr>
      <w:r>
        <w:rPr>
          <w:rFonts w:ascii="Century" w:hAnsi="Century"/>
        </w:rPr>
        <w:t>Camera Guide assignment</w:t>
      </w:r>
    </w:p>
    <w:p w:rsidR="00613E30" w:rsidRDefault="00613E30" w:rsidP="00613E30">
      <w:pPr>
        <w:pStyle w:val="ListParagraph"/>
        <w:numPr>
          <w:ilvl w:val="1"/>
          <w:numId w:val="9"/>
        </w:numPr>
        <w:spacing w:after="200" w:line="276" w:lineRule="auto"/>
        <w:rPr>
          <w:rFonts w:ascii="Century" w:hAnsi="Century"/>
        </w:rPr>
      </w:pPr>
      <w:r>
        <w:rPr>
          <w:rFonts w:ascii="Century" w:hAnsi="Century"/>
        </w:rPr>
        <w:t>Ethics paragraph</w:t>
      </w:r>
    </w:p>
    <w:p w:rsidR="00613E30" w:rsidRDefault="00613E30" w:rsidP="00613E30">
      <w:pPr>
        <w:pStyle w:val="ListParagraph"/>
        <w:numPr>
          <w:ilvl w:val="1"/>
          <w:numId w:val="9"/>
        </w:numPr>
        <w:spacing w:after="200" w:line="276" w:lineRule="auto"/>
        <w:rPr>
          <w:rFonts w:ascii="Century" w:hAnsi="Century"/>
        </w:rPr>
      </w:pPr>
      <w:r>
        <w:rPr>
          <w:rFonts w:ascii="Century" w:hAnsi="Century"/>
        </w:rPr>
        <w:t xml:space="preserve">Copyright quiz </w:t>
      </w:r>
    </w:p>
    <w:p w:rsidR="00613E30" w:rsidRDefault="00613E30" w:rsidP="00613E30">
      <w:pPr>
        <w:pStyle w:val="ListParagraph"/>
        <w:numPr>
          <w:ilvl w:val="0"/>
          <w:numId w:val="9"/>
        </w:numPr>
        <w:spacing w:after="200" w:line="276" w:lineRule="auto"/>
        <w:rPr>
          <w:rFonts w:ascii="Century" w:hAnsi="Century"/>
        </w:rPr>
      </w:pPr>
      <w:r>
        <w:rPr>
          <w:rFonts w:ascii="Century" w:hAnsi="Century"/>
        </w:rPr>
        <w:t>Elements and principles of design in photography</w:t>
      </w:r>
    </w:p>
    <w:p w:rsidR="00613E30" w:rsidRDefault="00613E30" w:rsidP="00613E30">
      <w:pPr>
        <w:pStyle w:val="ListParagraph"/>
        <w:numPr>
          <w:ilvl w:val="1"/>
          <w:numId w:val="9"/>
        </w:numPr>
        <w:spacing w:after="200" w:line="276" w:lineRule="auto"/>
        <w:rPr>
          <w:rFonts w:ascii="Century" w:hAnsi="Century"/>
        </w:rPr>
      </w:pPr>
      <w:r>
        <w:rPr>
          <w:rFonts w:ascii="Century" w:hAnsi="Century"/>
        </w:rPr>
        <w:t xml:space="preserve">Scavenger Hunt assignment </w:t>
      </w:r>
    </w:p>
    <w:p w:rsidR="00613E30" w:rsidRPr="00501FF1" w:rsidRDefault="00613E30" w:rsidP="00613E30">
      <w:pPr>
        <w:pStyle w:val="ListParagraph"/>
        <w:numPr>
          <w:ilvl w:val="0"/>
          <w:numId w:val="9"/>
        </w:numPr>
        <w:pBdr>
          <w:bottom w:val="single" w:sz="6" w:space="1" w:color="auto"/>
        </w:pBdr>
        <w:spacing w:after="200" w:line="276" w:lineRule="auto"/>
        <w:rPr>
          <w:rFonts w:ascii="Century" w:hAnsi="Century"/>
          <w:i/>
        </w:rPr>
      </w:pPr>
      <w:r w:rsidRPr="00501FF1">
        <w:rPr>
          <w:rFonts w:ascii="Century" w:hAnsi="Century"/>
          <w:i/>
        </w:rPr>
        <w:t>Art Critique</w:t>
      </w:r>
    </w:p>
    <w:p w:rsidR="00613E30" w:rsidRDefault="00613E30" w:rsidP="00613E30">
      <w:pPr>
        <w:pStyle w:val="ListParagraph"/>
        <w:numPr>
          <w:ilvl w:val="0"/>
          <w:numId w:val="9"/>
        </w:numPr>
        <w:spacing w:after="200" w:line="276" w:lineRule="auto"/>
        <w:rPr>
          <w:rFonts w:ascii="Century" w:hAnsi="Century"/>
        </w:rPr>
      </w:pPr>
      <w:r>
        <w:rPr>
          <w:rFonts w:ascii="Century" w:hAnsi="Century"/>
        </w:rPr>
        <w:t xml:space="preserve">The Iron Triangle – Aperture, Shutter Speed, ISO (exposure and white balance),photography terminology </w:t>
      </w:r>
      <w:r>
        <w:rPr>
          <w:rFonts w:ascii="Century" w:hAnsi="Century"/>
        </w:rPr>
        <w:tab/>
      </w:r>
    </w:p>
    <w:p w:rsidR="00613E30" w:rsidRDefault="00613E30" w:rsidP="00613E30">
      <w:pPr>
        <w:pStyle w:val="ListParagraph"/>
        <w:numPr>
          <w:ilvl w:val="1"/>
          <w:numId w:val="9"/>
        </w:numPr>
        <w:spacing w:after="200" w:line="276" w:lineRule="auto"/>
        <w:rPr>
          <w:rFonts w:ascii="Century" w:hAnsi="Century"/>
        </w:rPr>
      </w:pPr>
      <w:r>
        <w:rPr>
          <w:rFonts w:ascii="Century" w:hAnsi="Century"/>
        </w:rPr>
        <w:t>Aperture assignment</w:t>
      </w:r>
    </w:p>
    <w:p w:rsidR="00613E30" w:rsidRDefault="00613E30" w:rsidP="00613E30">
      <w:pPr>
        <w:pStyle w:val="ListParagraph"/>
        <w:numPr>
          <w:ilvl w:val="1"/>
          <w:numId w:val="9"/>
        </w:numPr>
        <w:spacing w:after="200" w:line="276" w:lineRule="auto"/>
        <w:rPr>
          <w:rFonts w:ascii="Century" w:hAnsi="Century"/>
        </w:rPr>
      </w:pPr>
      <w:r>
        <w:rPr>
          <w:rFonts w:ascii="Century" w:hAnsi="Century"/>
          <w:noProof/>
        </w:rPr>
        <mc:AlternateContent>
          <mc:Choice Requires="wps">
            <w:drawing>
              <wp:anchor distT="0" distB="0" distL="114300" distR="114300" simplePos="0" relativeHeight="251667968" behindDoc="0" locked="0" layoutInCell="1" allowOverlap="1" wp14:anchorId="21857592" wp14:editId="17FC1B36">
                <wp:simplePos x="0" y="0"/>
                <wp:positionH relativeFrom="column">
                  <wp:posOffset>-914718</wp:posOffset>
                </wp:positionH>
                <wp:positionV relativeFrom="paragraph">
                  <wp:posOffset>169066</wp:posOffset>
                </wp:positionV>
                <wp:extent cx="1456055" cy="297180"/>
                <wp:effectExtent l="7938" t="0" r="0" b="0"/>
                <wp:wrapNone/>
                <wp:docPr id="13" name="Text Box 13"/>
                <wp:cNvGraphicFramePr/>
                <a:graphic xmlns:a="http://schemas.openxmlformats.org/drawingml/2006/main">
                  <a:graphicData uri="http://schemas.microsoft.com/office/word/2010/wordprocessingShape">
                    <wps:wsp>
                      <wps:cNvSpPr txBox="1"/>
                      <wps:spPr>
                        <a:xfrm rot="16200000">
                          <a:off x="0" y="0"/>
                          <a:ext cx="1456055"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3E30" w:rsidRPr="00DB2FF1" w:rsidRDefault="00613E30" w:rsidP="00613E30">
                            <w:pPr>
                              <w:rPr>
                                <w:rFonts w:ascii="Century" w:hAnsi="Century"/>
                              </w:rPr>
                            </w:pPr>
                            <w:r w:rsidRPr="00DB2FF1">
                              <w:rPr>
                                <w:rFonts w:ascii="Century" w:hAnsi="Century"/>
                              </w:rPr>
                              <w:t>Photography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28" type="#_x0000_t202" style="position:absolute;left:0;text-align:left;margin-left:-72.05pt;margin-top:13.3pt;width:114.65pt;height:23.4pt;rotation:-90;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" fillcolor="white [3201]" stroked="f" strokeweight=".5pt">
                <v:textbox>
                  <w:txbxContent>
                    <w:p w:rsidR="00613E30" w:rsidRPr="00DB2FF1" w:rsidRDefault="00613E30" w:rsidP="00613E30">
                      <w:pPr>
                        <w:rPr>
                          <w:rFonts w:ascii="Century" w:hAnsi="Century"/>
                        </w:rPr>
                      </w:pPr>
                      <w:r w:rsidRPr="00DB2FF1">
                        <w:rPr>
                          <w:rFonts w:ascii="Century" w:hAnsi="Century"/>
                        </w:rPr>
                        <w:t>Photography</w:t>
                      </w:r>
                    </w:p>
                  </w:txbxContent>
                </v:textbox>
              </v:shape>
            </w:pict>
          </mc:Fallback>
        </mc:AlternateContent>
      </w:r>
      <w:r>
        <w:rPr>
          <w:rFonts w:ascii="Century" w:hAnsi="Century"/>
        </w:rPr>
        <w:t>Shutter Speed assignment</w:t>
      </w:r>
    </w:p>
    <w:p w:rsidR="00613E30" w:rsidRDefault="00613E30" w:rsidP="00613E30">
      <w:pPr>
        <w:pStyle w:val="ListParagraph"/>
        <w:numPr>
          <w:ilvl w:val="1"/>
          <w:numId w:val="9"/>
        </w:numPr>
        <w:spacing w:after="200" w:line="276" w:lineRule="auto"/>
        <w:rPr>
          <w:rFonts w:ascii="Century" w:hAnsi="Century"/>
        </w:rPr>
      </w:pPr>
      <w:r>
        <w:rPr>
          <w:rFonts w:ascii="Century" w:hAnsi="Century"/>
        </w:rPr>
        <w:t>ISO, white balance and exposure assignment</w:t>
      </w:r>
    </w:p>
    <w:p w:rsidR="00613E30" w:rsidRDefault="00613E30" w:rsidP="00613E30">
      <w:pPr>
        <w:pStyle w:val="ListParagraph"/>
        <w:numPr>
          <w:ilvl w:val="0"/>
          <w:numId w:val="9"/>
        </w:numPr>
        <w:spacing w:after="200" w:line="276" w:lineRule="auto"/>
        <w:rPr>
          <w:rFonts w:ascii="Century" w:hAnsi="Century"/>
        </w:rPr>
      </w:pPr>
      <w:r>
        <w:rPr>
          <w:rFonts w:ascii="Century" w:hAnsi="Century"/>
        </w:rPr>
        <w:t>Application of aspects so far</w:t>
      </w:r>
    </w:p>
    <w:p w:rsidR="00613E30" w:rsidRDefault="00613E30" w:rsidP="00613E30">
      <w:pPr>
        <w:pStyle w:val="ListParagraph"/>
        <w:numPr>
          <w:ilvl w:val="1"/>
          <w:numId w:val="9"/>
        </w:numPr>
        <w:spacing w:after="200" w:line="276" w:lineRule="auto"/>
        <w:rPr>
          <w:rFonts w:ascii="Century" w:hAnsi="Century"/>
        </w:rPr>
      </w:pPr>
      <w:r>
        <w:rPr>
          <w:rFonts w:ascii="Century" w:hAnsi="Century"/>
        </w:rPr>
        <w:t>“Foot Project”</w:t>
      </w:r>
    </w:p>
    <w:p w:rsidR="00613E30" w:rsidRDefault="00613E30" w:rsidP="00613E30">
      <w:pPr>
        <w:pStyle w:val="ListParagraph"/>
        <w:numPr>
          <w:ilvl w:val="0"/>
          <w:numId w:val="9"/>
        </w:numPr>
        <w:spacing w:after="200" w:line="276" w:lineRule="auto"/>
        <w:rPr>
          <w:rFonts w:ascii="Century" w:hAnsi="Century"/>
        </w:rPr>
      </w:pPr>
      <w:r>
        <w:rPr>
          <w:rFonts w:ascii="Century" w:hAnsi="Century"/>
        </w:rPr>
        <w:t xml:space="preserve">Macro Photography </w:t>
      </w:r>
    </w:p>
    <w:p w:rsidR="00613E30" w:rsidRDefault="00613E30" w:rsidP="00613E30">
      <w:pPr>
        <w:pStyle w:val="ListParagraph"/>
        <w:numPr>
          <w:ilvl w:val="0"/>
          <w:numId w:val="9"/>
        </w:numPr>
        <w:spacing w:after="200" w:line="276" w:lineRule="auto"/>
        <w:rPr>
          <w:rFonts w:ascii="Century" w:hAnsi="Century"/>
        </w:rPr>
      </w:pPr>
      <w:r>
        <w:rPr>
          <w:rFonts w:ascii="Century" w:hAnsi="Century"/>
        </w:rPr>
        <w:t>Light Writing</w:t>
      </w:r>
    </w:p>
    <w:p w:rsidR="00613E30" w:rsidRDefault="00613E30" w:rsidP="00613E30">
      <w:pPr>
        <w:pStyle w:val="ListParagraph"/>
        <w:numPr>
          <w:ilvl w:val="0"/>
          <w:numId w:val="9"/>
        </w:numPr>
        <w:pBdr>
          <w:bottom w:val="single" w:sz="6" w:space="1" w:color="auto"/>
        </w:pBdr>
        <w:spacing w:after="200" w:line="276" w:lineRule="auto"/>
        <w:rPr>
          <w:rFonts w:ascii="Century" w:hAnsi="Century"/>
        </w:rPr>
      </w:pPr>
      <w:r>
        <w:rPr>
          <w:rFonts w:ascii="Century" w:hAnsi="Century"/>
        </w:rPr>
        <w:t>Lighting (studio and natural)</w:t>
      </w:r>
    </w:p>
    <w:p w:rsidR="00613E30" w:rsidRDefault="00441F38" w:rsidP="00613E30">
      <w:pPr>
        <w:pStyle w:val="ListParagraph"/>
        <w:numPr>
          <w:ilvl w:val="0"/>
          <w:numId w:val="9"/>
        </w:numPr>
        <w:pBdr>
          <w:bottom w:val="single" w:sz="6" w:space="1" w:color="auto"/>
        </w:pBdr>
        <w:spacing w:after="200" w:line="276" w:lineRule="auto"/>
        <w:rPr>
          <w:rFonts w:ascii="Century" w:hAnsi="Century"/>
        </w:rPr>
      </w:pPr>
      <w:r>
        <w:rPr>
          <w:rFonts w:ascii="Century" w:hAnsi="Century"/>
          <w:noProof/>
        </w:rPr>
        <mc:AlternateContent>
          <mc:Choice Requires="wps">
            <w:drawing>
              <wp:anchor distT="0" distB="0" distL="114300" distR="114300" simplePos="0" relativeHeight="251668992" behindDoc="0" locked="0" layoutInCell="1" allowOverlap="1" wp14:anchorId="1C1D2472" wp14:editId="250BDF5D">
                <wp:simplePos x="0" y="0"/>
                <wp:positionH relativeFrom="column">
                  <wp:posOffset>-853758</wp:posOffset>
                </wp:positionH>
                <wp:positionV relativeFrom="paragraph">
                  <wp:posOffset>138435</wp:posOffset>
                </wp:positionV>
                <wp:extent cx="1456055" cy="297180"/>
                <wp:effectExtent l="7938" t="0" r="0" b="0"/>
                <wp:wrapNone/>
                <wp:docPr id="14" name="Text Box 14"/>
                <wp:cNvGraphicFramePr/>
                <a:graphic xmlns:a="http://schemas.openxmlformats.org/drawingml/2006/main">
                  <a:graphicData uri="http://schemas.microsoft.com/office/word/2010/wordprocessingShape">
                    <wps:wsp>
                      <wps:cNvSpPr txBox="1"/>
                      <wps:spPr>
                        <a:xfrm rot="16200000">
                          <a:off x="0" y="0"/>
                          <a:ext cx="1456055"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3E30" w:rsidRPr="00DB2FF1" w:rsidRDefault="00613E30" w:rsidP="00613E30">
                            <w:pPr>
                              <w:rPr>
                                <w:rFonts w:ascii="Century" w:hAnsi="Century"/>
                              </w:rPr>
                            </w:pPr>
                            <w:r>
                              <w:rPr>
                                <w:rFonts w:ascii="Century" w:hAnsi="Century"/>
                              </w:rPr>
                              <w:t>Film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29" type="#_x0000_t202" style="position:absolute;left:0;text-align:left;margin-left:-67.25pt;margin-top:10.9pt;width:114.65pt;height:23.4pt;rotation:-90;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" fillcolor="white [3201]" stroked="f" strokeweight=".5pt">
                <v:textbox>
                  <w:txbxContent>
                    <w:p w:rsidR="00613E30" w:rsidRPr="00DB2FF1" w:rsidRDefault="00613E30" w:rsidP="00613E30">
                      <w:pPr>
                        <w:rPr>
                          <w:rFonts w:ascii="Century" w:hAnsi="Century"/>
                        </w:rPr>
                      </w:pPr>
                      <w:r>
                        <w:rPr>
                          <w:rFonts w:ascii="Century" w:hAnsi="Century"/>
                        </w:rPr>
                        <w:t>Film</w:t>
                      </w:r>
                    </w:p>
                  </w:txbxContent>
                </v:textbox>
              </v:shape>
            </w:pict>
          </mc:Fallback>
        </mc:AlternateContent>
      </w:r>
      <w:r w:rsidR="00613E30">
        <w:rPr>
          <w:rFonts w:ascii="Century" w:hAnsi="Century"/>
        </w:rPr>
        <w:t>25 Photographs portfolios</w:t>
      </w:r>
    </w:p>
    <w:p w:rsidR="00613E30" w:rsidRPr="00501FF1" w:rsidRDefault="00613E30" w:rsidP="00613E30">
      <w:pPr>
        <w:pStyle w:val="ListParagraph"/>
        <w:numPr>
          <w:ilvl w:val="0"/>
          <w:numId w:val="9"/>
        </w:numPr>
        <w:pBdr>
          <w:bottom w:val="single" w:sz="6" w:space="1" w:color="auto"/>
        </w:pBdr>
        <w:spacing w:after="200" w:line="276" w:lineRule="auto"/>
        <w:rPr>
          <w:rFonts w:ascii="Century" w:hAnsi="Century"/>
          <w:i/>
        </w:rPr>
      </w:pPr>
      <w:r w:rsidRPr="009621F5">
        <w:rPr>
          <w:rFonts w:ascii="Century" w:hAnsi="Century"/>
        </w:rPr>
        <w:t xml:space="preserve"> </w:t>
      </w:r>
      <w:r w:rsidRPr="00501FF1">
        <w:rPr>
          <w:rFonts w:ascii="Century" w:hAnsi="Century"/>
          <w:i/>
        </w:rPr>
        <w:t>Art Critique</w:t>
      </w:r>
    </w:p>
    <w:p w:rsidR="00613E30" w:rsidRDefault="00613E30" w:rsidP="00613E30">
      <w:pPr>
        <w:pStyle w:val="ListParagraph"/>
        <w:numPr>
          <w:ilvl w:val="0"/>
          <w:numId w:val="9"/>
        </w:numPr>
        <w:spacing w:after="200" w:line="276" w:lineRule="auto"/>
        <w:rPr>
          <w:rFonts w:ascii="Century" w:hAnsi="Century"/>
        </w:rPr>
      </w:pPr>
      <w:r>
        <w:rPr>
          <w:rFonts w:ascii="Century" w:hAnsi="Century"/>
        </w:rPr>
        <w:t xml:space="preserve"> Introduction to film studies and terminology</w:t>
      </w:r>
    </w:p>
    <w:p w:rsidR="00613E30" w:rsidRDefault="00613E30" w:rsidP="00613E30">
      <w:pPr>
        <w:pStyle w:val="ListParagraph"/>
        <w:numPr>
          <w:ilvl w:val="0"/>
          <w:numId w:val="9"/>
        </w:numPr>
        <w:spacing w:after="200" w:line="276" w:lineRule="auto"/>
        <w:rPr>
          <w:rFonts w:ascii="Century" w:hAnsi="Century"/>
        </w:rPr>
      </w:pPr>
      <w:r>
        <w:rPr>
          <w:rFonts w:ascii="Century" w:hAnsi="Century"/>
        </w:rPr>
        <w:t>Angles</w:t>
      </w:r>
    </w:p>
    <w:p w:rsidR="00613E30" w:rsidRDefault="00613E30" w:rsidP="00613E30">
      <w:pPr>
        <w:pStyle w:val="ListParagraph"/>
        <w:numPr>
          <w:ilvl w:val="0"/>
          <w:numId w:val="9"/>
        </w:numPr>
        <w:spacing w:after="200" w:line="276" w:lineRule="auto"/>
        <w:rPr>
          <w:rFonts w:ascii="Century" w:hAnsi="Century"/>
        </w:rPr>
      </w:pPr>
      <w:r>
        <w:rPr>
          <w:rFonts w:ascii="Century" w:hAnsi="Century"/>
        </w:rPr>
        <w:t>Storyboarding</w:t>
      </w:r>
    </w:p>
    <w:p w:rsidR="00613E30" w:rsidRDefault="00441F38" w:rsidP="00613E30">
      <w:pPr>
        <w:pStyle w:val="ListParagraph"/>
        <w:numPr>
          <w:ilvl w:val="0"/>
          <w:numId w:val="9"/>
        </w:numPr>
        <w:spacing w:after="200" w:line="276" w:lineRule="auto"/>
        <w:rPr>
          <w:rFonts w:ascii="Century" w:hAnsi="Century"/>
        </w:rPr>
      </w:pPr>
      <w:r>
        <w:rPr>
          <w:rFonts w:ascii="Century" w:hAnsi="Century"/>
          <w:noProof/>
        </w:rPr>
        <w:lastRenderedPageBreak/>
        <mc:AlternateContent>
          <mc:Choice Requires="wps">
            <w:drawing>
              <wp:anchor distT="0" distB="0" distL="114300" distR="114300" simplePos="0" relativeHeight="251673088" behindDoc="0" locked="0" layoutInCell="1" allowOverlap="1" wp14:anchorId="7B1C393B" wp14:editId="04CC8DB0">
                <wp:simplePos x="0" y="0"/>
                <wp:positionH relativeFrom="column">
                  <wp:posOffset>-807403</wp:posOffset>
                </wp:positionH>
                <wp:positionV relativeFrom="paragraph">
                  <wp:posOffset>-161920</wp:posOffset>
                </wp:positionV>
                <wp:extent cx="1456055" cy="297180"/>
                <wp:effectExtent l="7938" t="0" r="0" b="0"/>
                <wp:wrapNone/>
                <wp:docPr id="17" name="Text Box 17"/>
                <wp:cNvGraphicFramePr/>
                <a:graphic xmlns:a="http://schemas.openxmlformats.org/drawingml/2006/main">
                  <a:graphicData uri="http://schemas.microsoft.com/office/word/2010/wordprocessingShape">
                    <wps:wsp>
                      <wps:cNvSpPr txBox="1"/>
                      <wps:spPr>
                        <a:xfrm rot="16200000">
                          <a:off x="0" y="0"/>
                          <a:ext cx="1456055"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1F38" w:rsidRPr="00DB2FF1" w:rsidRDefault="00441F38" w:rsidP="00441F38">
                            <w:pPr>
                              <w:rPr>
                                <w:rFonts w:ascii="Century" w:hAnsi="Century"/>
                              </w:rPr>
                            </w:pPr>
                            <w:r>
                              <w:rPr>
                                <w:rFonts w:ascii="Century" w:hAnsi="Century"/>
                              </w:rPr>
                              <w:t>Film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0" type="#_x0000_t202" style="position:absolute;left:0;text-align:left;margin-left:-63.6pt;margin-top:-12.75pt;width:114.65pt;height:23.4pt;rotation:-90;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" fillcolor="white [3201]" stroked="f" strokeweight=".5pt">
                <v:textbox>
                  <w:txbxContent>
                    <w:p w:rsidR="00441F38" w:rsidRPr="00DB2FF1" w:rsidRDefault="00441F38" w:rsidP="00441F38">
                      <w:pPr>
                        <w:rPr>
                          <w:rFonts w:ascii="Century" w:hAnsi="Century"/>
                        </w:rPr>
                      </w:pPr>
                      <w:r>
                        <w:rPr>
                          <w:rFonts w:ascii="Century" w:hAnsi="Century"/>
                        </w:rPr>
                        <w:t>Film</w:t>
                      </w:r>
                    </w:p>
                  </w:txbxContent>
                </v:textbox>
              </v:shape>
            </w:pict>
          </mc:Fallback>
        </mc:AlternateContent>
      </w:r>
      <w:r w:rsidR="00613E30">
        <w:rPr>
          <w:rFonts w:ascii="Century" w:hAnsi="Century"/>
        </w:rPr>
        <w:t>Plot</w:t>
      </w:r>
    </w:p>
    <w:p w:rsidR="00613E30" w:rsidRDefault="00613E30" w:rsidP="00613E30">
      <w:pPr>
        <w:pStyle w:val="ListParagraph"/>
        <w:numPr>
          <w:ilvl w:val="0"/>
          <w:numId w:val="9"/>
        </w:numPr>
        <w:spacing w:after="200" w:line="276" w:lineRule="auto"/>
        <w:rPr>
          <w:rFonts w:ascii="Century" w:hAnsi="Century"/>
        </w:rPr>
      </w:pPr>
      <w:r>
        <w:rPr>
          <w:rFonts w:ascii="Century" w:hAnsi="Century"/>
        </w:rPr>
        <w:t>Elements of film analysis (guidelines)</w:t>
      </w:r>
    </w:p>
    <w:p w:rsidR="00613E30" w:rsidRPr="00666E80" w:rsidRDefault="00613E30" w:rsidP="00613E30">
      <w:pPr>
        <w:pStyle w:val="ListParagraph"/>
        <w:numPr>
          <w:ilvl w:val="1"/>
          <w:numId w:val="9"/>
        </w:numPr>
        <w:spacing w:after="200" w:line="276" w:lineRule="auto"/>
        <w:rPr>
          <w:rFonts w:ascii="Century" w:hAnsi="Century"/>
          <w:i/>
        </w:rPr>
      </w:pPr>
      <w:r w:rsidRPr="00666E80">
        <w:rPr>
          <w:rFonts w:ascii="Century" w:hAnsi="Century"/>
          <w:i/>
        </w:rPr>
        <w:t>Film Analysis essay</w:t>
      </w:r>
    </w:p>
    <w:p w:rsidR="00613E30" w:rsidRDefault="00613E30" w:rsidP="00613E30">
      <w:pPr>
        <w:pStyle w:val="ListParagraph"/>
        <w:numPr>
          <w:ilvl w:val="0"/>
          <w:numId w:val="9"/>
        </w:numPr>
        <w:spacing w:after="200" w:line="276" w:lineRule="auto"/>
        <w:rPr>
          <w:rFonts w:ascii="Century" w:hAnsi="Century"/>
        </w:rPr>
      </w:pPr>
      <w:r>
        <w:rPr>
          <w:rFonts w:ascii="Century" w:hAnsi="Century"/>
        </w:rPr>
        <w:t xml:space="preserve">Film genre </w:t>
      </w:r>
    </w:p>
    <w:p w:rsidR="00613E30" w:rsidRDefault="00613E30" w:rsidP="00613E30">
      <w:pPr>
        <w:pStyle w:val="ListParagraph"/>
        <w:numPr>
          <w:ilvl w:val="0"/>
          <w:numId w:val="9"/>
        </w:numPr>
        <w:spacing w:after="200" w:line="276" w:lineRule="auto"/>
        <w:rPr>
          <w:rFonts w:ascii="Century" w:hAnsi="Century"/>
        </w:rPr>
      </w:pPr>
      <w:r>
        <w:rPr>
          <w:rFonts w:ascii="Century" w:hAnsi="Century"/>
        </w:rPr>
        <w:t>Videography, film editing</w:t>
      </w:r>
    </w:p>
    <w:p w:rsidR="00613E30" w:rsidRDefault="00613E30" w:rsidP="00613E30">
      <w:pPr>
        <w:pStyle w:val="ListParagraph"/>
        <w:numPr>
          <w:ilvl w:val="0"/>
          <w:numId w:val="9"/>
        </w:numPr>
        <w:pBdr>
          <w:bottom w:val="single" w:sz="6" w:space="1" w:color="auto"/>
        </w:pBdr>
        <w:spacing w:after="200" w:line="276" w:lineRule="auto"/>
        <w:rPr>
          <w:rFonts w:ascii="Century" w:hAnsi="Century"/>
        </w:rPr>
      </w:pPr>
      <w:r>
        <w:rPr>
          <w:rFonts w:ascii="Century" w:hAnsi="Century"/>
        </w:rPr>
        <w:t>Film sound track and selection</w:t>
      </w:r>
    </w:p>
    <w:p w:rsidR="00613E30" w:rsidRDefault="00613E30" w:rsidP="00613E30">
      <w:pPr>
        <w:pStyle w:val="ListParagraph"/>
        <w:numPr>
          <w:ilvl w:val="0"/>
          <w:numId w:val="9"/>
        </w:numPr>
        <w:spacing w:after="200" w:line="276" w:lineRule="auto"/>
        <w:rPr>
          <w:rFonts w:ascii="Century" w:hAnsi="Century"/>
        </w:rPr>
      </w:pPr>
      <w:r>
        <w:rPr>
          <w:rFonts w:ascii="Century" w:hAnsi="Century"/>
        </w:rPr>
        <w:t>Introduction to digital art</w:t>
      </w:r>
    </w:p>
    <w:p w:rsidR="00613E30" w:rsidRDefault="00613E30" w:rsidP="00613E30">
      <w:pPr>
        <w:pStyle w:val="ListParagraph"/>
        <w:numPr>
          <w:ilvl w:val="0"/>
          <w:numId w:val="9"/>
        </w:numPr>
        <w:spacing w:after="200" w:line="276" w:lineRule="auto"/>
        <w:rPr>
          <w:rFonts w:ascii="Century" w:hAnsi="Century"/>
        </w:rPr>
      </w:pPr>
      <w:r>
        <w:rPr>
          <w:rFonts w:ascii="Century" w:hAnsi="Century"/>
          <w:noProof/>
        </w:rPr>
        <mc:AlternateContent>
          <mc:Choice Requires="wps">
            <w:drawing>
              <wp:anchor distT="0" distB="0" distL="114300" distR="114300" simplePos="0" relativeHeight="251670016" behindDoc="0" locked="0" layoutInCell="1" allowOverlap="1" wp14:anchorId="03F8D4F7" wp14:editId="7C0EB49C">
                <wp:simplePos x="0" y="0"/>
                <wp:positionH relativeFrom="column">
                  <wp:posOffset>-813118</wp:posOffset>
                </wp:positionH>
                <wp:positionV relativeFrom="paragraph">
                  <wp:posOffset>107160</wp:posOffset>
                </wp:positionV>
                <wp:extent cx="1456055" cy="297180"/>
                <wp:effectExtent l="7938" t="0" r="0" b="0"/>
                <wp:wrapNone/>
                <wp:docPr id="15" name="Text Box 15"/>
                <wp:cNvGraphicFramePr/>
                <a:graphic xmlns:a="http://schemas.openxmlformats.org/drawingml/2006/main">
                  <a:graphicData uri="http://schemas.microsoft.com/office/word/2010/wordprocessingShape">
                    <wps:wsp>
                      <wps:cNvSpPr txBox="1"/>
                      <wps:spPr>
                        <a:xfrm rot="16200000">
                          <a:off x="0" y="0"/>
                          <a:ext cx="1456055"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3E30" w:rsidRPr="00DB2FF1" w:rsidRDefault="00613E30" w:rsidP="00613E30">
                            <w:pPr>
                              <w:rPr>
                                <w:rFonts w:ascii="Century" w:hAnsi="Century"/>
                              </w:rPr>
                            </w:pPr>
                            <w:r>
                              <w:rPr>
                                <w:rFonts w:ascii="Century" w:hAnsi="Century"/>
                              </w:rPr>
                              <w:t>Digital 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31" type="#_x0000_t202" style="position:absolute;left:0;text-align:left;margin-left:-64.05pt;margin-top:8.45pt;width:114.65pt;height:23.4pt;rotation:-90;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" fillcolor="white [3201]" stroked="f" strokeweight=".5pt">
                <v:textbox>
                  <w:txbxContent>
                    <w:p w:rsidR="00613E30" w:rsidRPr="00DB2FF1" w:rsidRDefault="00613E30" w:rsidP="00613E30">
                      <w:pPr>
                        <w:rPr>
                          <w:rFonts w:ascii="Century" w:hAnsi="Century"/>
                        </w:rPr>
                      </w:pPr>
                      <w:r>
                        <w:rPr>
                          <w:rFonts w:ascii="Century" w:hAnsi="Century"/>
                        </w:rPr>
                        <w:t>Digital Art</w:t>
                      </w:r>
                    </w:p>
                  </w:txbxContent>
                </v:textbox>
              </v:shape>
            </w:pict>
          </mc:Fallback>
        </mc:AlternateContent>
      </w:r>
      <w:r>
        <w:rPr>
          <w:rFonts w:ascii="Century" w:hAnsi="Century"/>
        </w:rPr>
        <w:t>Photoshop basics</w:t>
      </w:r>
    </w:p>
    <w:p w:rsidR="00613E30" w:rsidRDefault="00613E30" w:rsidP="00613E30">
      <w:pPr>
        <w:pStyle w:val="ListParagraph"/>
        <w:numPr>
          <w:ilvl w:val="1"/>
          <w:numId w:val="9"/>
        </w:numPr>
        <w:spacing w:after="200" w:line="276" w:lineRule="auto"/>
        <w:rPr>
          <w:rFonts w:ascii="Century" w:hAnsi="Century"/>
        </w:rPr>
      </w:pPr>
      <w:r>
        <w:rPr>
          <w:rFonts w:ascii="Century" w:hAnsi="Century"/>
        </w:rPr>
        <w:t>MA 12 tutorials</w:t>
      </w:r>
    </w:p>
    <w:p w:rsidR="00613E30" w:rsidRDefault="00613E30" w:rsidP="00613E30">
      <w:pPr>
        <w:pStyle w:val="ListParagraph"/>
        <w:numPr>
          <w:ilvl w:val="1"/>
          <w:numId w:val="9"/>
        </w:numPr>
        <w:spacing w:after="200" w:line="276" w:lineRule="auto"/>
        <w:rPr>
          <w:rFonts w:ascii="Century" w:hAnsi="Century"/>
        </w:rPr>
      </w:pPr>
      <w:r>
        <w:rPr>
          <w:rFonts w:ascii="Century" w:hAnsi="Century"/>
        </w:rPr>
        <w:t>Collage</w:t>
      </w:r>
    </w:p>
    <w:p w:rsidR="00613E30" w:rsidRDefault="00613E30" w:rsidP="00613E30">
      <w:pPr>
        <w:pStyle w:val="ListParagraph"/>
        <w:numPr>
          <w:ilvl w:val="1"/>
          <w:numId w:val="9"/>
        </w:numPr>
        <w:spacing w:after="200" w:line="276" w:lineRule="auto"/>
        <w:rPr>
          <w:rFonts w:ascii="Century" w:hAnsi="Century"/>
        </w:rPr>
      </w:pPr>
      <w:r>
        <w:rPr>
          <w:rFonts w:ascii="Century" w:hAnsi="Century"/>
        </w:rPr>
        <w:t>Photo editing and manipulation tools</w:t>
      </w:r>
    </w:p>
    <w:p w:rsidR="00613E30" w:rsidRDefault="00613E30" w:rsidP="00613E30">
      <w:pPr>
        <w:pStyle w:val="ListParagraph"/>
        <w:numPr>
          <w:ilvl w:val="0"/>
          <w:numId w:val="9"/>
        </w:numPr>
        <w:spacing w:after="200" w:line="276" w:lineRule="auto"/>
        <w:rPr>
          <w:rFonts w:ascii="Century" w:hAnsi="Century"/>
        </w:rPr>
      </w:pPr>
      <w:r>
        <w:rPr>
          <w:rFonts w:ascii="Century" w:hAnsi="Century"/>
        </w:rPr>
        <w:t>Illustrator basics</w:t>
      </w:r>
    </w:p>
    <w:p w:rsidR="00613E30" w:rsidRDefault="00613E30" w:rsidP="00613E30">
      <w:pPr>
        <w:pStyle w:val="ListParagraph"/>
        <w:numPr>
          <w:ilvl w:val="1"/>
          <w:numId w:val="9"/>
        </w:numPr>
        <w:spacing w:after="200" w:line="276" w:lineRule="auto"/>
        <w:rPr>
          <w:rFonts w:ascii="Century" w:hAnsi="Century"/>
        </w:rPr>
      </w:pPr>
      <w:r>
        <w:rPr>
          <w:rFonts w:ascii="Century" w:hAnsi="Century"/>
        </w:rPr>
        <w:t>Creating a vector image</w:t>
      </w:r>
    </w:p>
    <w:p w:rsidR="00613E30" w:rsidRDefault="00613E30" w:rsidP="00613E30">
      <w:pPr>
        <w:pStyle w:val="ListParagraph"/>
        <w:numPr>
          <w:ilvl w:val="0"/>
          <w:numId w:val="9"/>
        </w:numPr>
        <w:spacing w:after="200" w:line="276" w:lineRule="auto"/>
        <w:rPr>
          <w:rFonts w:ascii="Century" w:hAnsi="Century"/>
        </w:rPr>
      </w:pPr>
      <w:r>
        <w:rPr>
          <w:rFonts w:ascii="Century" w:hAnsi="Century"/>
        </w:rPr>
        <w:t>Tablet drawing</w:t>
      </w:r>
    </w:p>
    <w:p w:rsidR="00613E30" w:rsidRDefault="00613E30" w:rsidP="00613E30">
      <w:pPr>
        <w:pStyle w:val="ListParagraph"/>
        <w:numPr>
          <w:ilvl w:val="1"/>
          <w:numId w:val="9"/>
        </w:numPr>
        <w:spacing w:after="200" w:line="276" w:lineRule="auto"/>
        <w:rPr>
          <w:rFonts w:ascii="Century" w:hAnsi="Century"/>
        </w:rPr>
      </w:pPr>
      <w:r>
        <w:rPr>
          <w:rFonts w:ascii="Century" w:hAnsi="Century"/>
        </w:rPr>
        <w:t>Digital drawing</w:t>
      </w:r>
    </w:p>
    <w:p w:rsidR="00613E30" w:rsidRDefault="00613E30" w:rsidP="00613E30">
      <w:pPr>
        <w:pStyle w:val="ListParagraph"/>
        <w:numPr>
          <w:ilvl w:val="0"/>
          <w:numId w:val="9"/>
        </w:numPr>
        <w:pBdr>
          <w:bottom w:val="single" w:sz="6" w:space="1" w:color="auto"/>
        </w:pBdr>
        <w:spacing w:after="200" w:line="276" w:lineRule="auto"/>
        <w:rPr>
          <w:rFonts w:ascii="Century" w:hAnsi="Century"/>
        </w:rPr>
      </w:pPr>
      <w:r>
        <w:rPr>
          <w:rFonts w:ascii="Century" w:hAnsi="Century"/>
        </w:rPr>
        <w:t>T-Shirt design project / Logo design project</w:t>
      </w:r>
    </w:p>
    <w:p w:rsidR="00613E30" w:rsidRPr="00E40EB7" w:rsidRDefault="00613E30" w:rsidP="00613E30">
      <w:pPr>
        <w:pStyle w:val="ListParagraph"/>
        <w:numPr>
          <w:ilvl w:val="0"/>
          <w:numId w:val="9"/>
        </w:numPr>
        <w:pBdr>
          <w:bottom w:val="single" w:sz="6" w:space="1" w:color="auto"/>
        </w:pBdr>
        <w:spacing w:after="200" w:line="276" w:lineRule="auto"/>
        <w:rPr>
          <w:rFonts w:ascii="Century" w:hAnsi="Century"/>
          <w:i/>
        </w:rPr>
      </w:pPr>
      <w:r>
        <w:rPr>
          <w:rFonts w:ascii="Century" w:hAnsi="Century"/>
        </w:rPr>
        <w:t xml:space="preserve"> </w:t>
      </w:r>
      <w:r w:rsidRPr="00E40EB7">
        <w:rPr>
          <w:rFonts w:ascii="Century" w:hAnsi="Century"/>
          <w:i/>
        </w:rPr>
        <w:t>Art Critique</w:t>
      </w:r>
    </w:p>
    <w:p w:rsidR="00613E30" w:rsidRDefault="00613E30" w:rsidP="00613E30">
      <w:pPr>
        <w:pStyle w:val="ListParagraph"/>
        <w:numPr>
          <w:ilvl w:val="0"/>
          <w:numId w:val="9"/>
        </w:numPr>
        <w:spacing w:after="200" w:line="276" w:lineRule="auto"/>
        <w:rPr>
          <w:rFonts w:ascii="Century" w:hAnsi="Century"/>
        </w:rPr>
      </w:pPr>
      <w:r>
        <w:rPr>
          <w:rFonts w:ascii="Century" w:hAnsi="Century"/>
          <w:noProof/>
        </w:rPr>
        <mc:AlternateContent>
          <mc:Choice Requires="wps">
            <w:drawing>
              <wp:anchor distT="0" distB="0" distL="114300" distR="114300" simplePos="0" relativeHeight="251671040" behindDoc="0" locked="0" layoutInCell="1" allowOverlap="1" wp14:anchorId="63C9AAF0" wp14:editId="4AAFAFB9">
                <wp:simplePos x="0" y="0"/>
                <wp:positionH relativeFrom="column">
                  <wp:posOffset>-913448</wp:posOffset>
                </wp:positionH>
                <wp:positionV relativeFrom="paragraph">
                  <wp:posOffset>95095</wp:posOffset>
                </wp:positionV>
                <wp:extent cx="1456055" cy="297180"/>
                <wp:effectExtent l="7938" t="0" r="0" b="0"/>
                <wp:wrapNone/>
                <wp:docPr id="16" name="Text Box 16"/>
                <wp:cNvGraphicFramePr/>
                <a:graphic xmlns:a="http://schemas.openxmlformats.org/drawingml/2006/main">
                  <a:graphicData uri="http://schemas.microsoft.com/office/word/2010/wordprocessingShape">
                    <wps:wsp>
                      <wps:cNvSpPr txBox="1"/>
                      <wps:spPr>
                        <a:xfrm rot="16200000">
                          <a:off x="0" y="0"/>
                          <a:ext cx="1456055"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3E30" w:rsidRPr="00DB2FF1" w:rsidRDefault="00613E30" w:rsidP="00613E30">
                            <w:pPr>
                              <w:rPr>
                                <w:rFonts w:ascii="Century" w:hAnsi="Century"/>
                              </w:rPr>
                            </w:pPr>
                            <w:r>
                              <w:rPr>
                                <w:rFonts w:ascii="Century" w:hAnsi="Century"/>
                              </w:rPr>
                              <w:t>Journalism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32" type="#_x0000_t202" style="position:absolute;left:0;text-align:left;margin-left:-71.95pt;margin-top:7.5pt;width:114.65pt;height:23.4pt;rotation:-90;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" fillcolor="white [3201]" stroked="f" strokeweight=".5pt">
                <v:textbox>
                  <w:txbxContent>
                    <w:p w:rsidR="00613E30" w:rsidRPr="00DB2FF1" w:rsidRDefault="00613E30" w:rsidP="00613E30">
                      <w:pPr>
                        <w:rPr>
                          <w:rFonts w:ascii="Century" w:hAnsi="Century"/>
                        </w:rPr>
                      </w:pPr>
                      <w:r>
                        <w:rPr>
                          <w:rFonts w:ascii="Century" w:hAnsi="Century"/>
                        </w:rPr>
                        <w:t>Journalism</w:t>
                      </w:r>
                    </w:p>
                  </w:txbxContent>
                </v:textbox>
              </v:shape>
            </w:pict>
          </mc:Fallback>
        </mc:AlternateContent>
      </w:r>
      <w:r>
        <w:rPr>
          <w:rFonts w:ascii="Century" w:hAnsi="Century"/>
        </w:rPr>
        <w:t xml:space="preserve"> Introduction to Journalism</w:t>
      </w:r>
    </w:p>
    <w:p w:rsidR="00613E30" w:rsidRDefault="00613E30" w:rsidP="00613E30">
      <w:pPr>
        <w:pStyle w:val="ListParagraph"/>
        <w:numPr>
          <w:ilvl w:val="0"/>
          <w:numId w:val="9"/>
        </w:numPr>
        <w:spacing w:after="200" w:line="276" w:lineRule="auto"/>
        <w:rPr>
          <w:rFonts w:ascii="Century" w:hAnsi="Century"/>
        </w:rPr>
      </w:pPr>
      <w:r>
        <w:rPr>
          <w:rFonts w:ascii="Century" w:hAnsi="Century"/>
        </w:rPr>
        <w:t>Photo journalism basics</w:t>
      </w:r>
    </w:p>
    <w:p w:rsidR="00613E30" w:rsidRDefault="00613E30" w:rsidP="00613E30">
      <w:pPr>
        <w:pStyle w:val="ListParagraph"/>
        <w:numPr>
          <w:ilvl w:val="1"/>
          <w:numId w:val="9"/>
        </w:numPr>
        <w:spacing w:after="200" w:line="276" w:lineRule="auto"/>
        <w:rPr>
          <w:rFonts w:ascii="Century" w:hAnsi="Century"/>
        </w:rPr>
      </w:pPr>
      <w:r>
        <w:rPr>
          <w:rFonts w:ascii="Century" w:hAnsi="Century"/>
        </w:rPr>
        <w:t>Photojournalism project (11s)</w:t>
      </w:r>
    </w:p>
    <w:p w:rsidR="00613E30" w:rsidRDefault="00613E30" w:rsidP="00613E30">
      <w:pPr>
        <w:pStyle w:val="ListParagraph"/>
        <w:numPr>
          <w:ilvl w:val="1"/>
          <w:numId w:val="9"/>
        </w:numPr>
        <w:spacing w:after="200" w:line="276" w:lineRule="auto"/>
        <w:rPr>
          <w:rFonts w:ascii="Century" w:hAnsi="Century"/>
        </w:rPr>
      </w:pPr>
      <w:r>
        <w:rPr>
          <w:rFonts w:ascii="Century" w:hAnsi="Century"/>
        </w:rPr>
        <w:t>Video journalism project (12s)</w:t>
      </w:r>
    </w:p>
    <w:p w:rsidR="00613E30" w:rsidRDefault="00613E30" w:rsidP="00613E30">
      <w:pPr>
        <w:pStyle w:val="ListParagraph"/>
        <w:numPr>
          <w:ilvl w:val="0"/>
          <w:numId w:val="9"/>
        </w:numPr>
        <w:spacing w:after="200" w:line="276" w:lineRule="auto"/>
        <w:rPr>
          <w:rFonts w:ascii="Century" w:hAnsi="Century"/>
        </w:rPr>
      </w:pPr>
      <w:r>
        <w:rPr>
          <w:rFonts w:ascii="Century" w:hAnsi="Century"/>
        </w:rPr>
        <w:t xml:space="preserve"> Culture and Media Technology</w:t>
      </w:r>
    </w:p>
    <w:p w:rsidR="00613E30" w:rsidRDefault="00613E30" w:rsidP="00613E30">
      <w:pPr>
        <w:pStyle w:val="ListParagraph"/>
        <w:numPr>
          <w:ilvl w:val="1"/>
          <w:numId w:val="9"/>
        </w:numPr>
        <w:spacing w:after="200" w:line="276" w:lineRule="auto"/>
        <w:rPr>
          <w:rFonts w:ascii="Century" w:hAnsi="Century"/>
        </w:rPr>
      </w:pPr>
      <w:r>
        <w:rPr>
          <w:rFonts w:ascii="Century" w:hAnsi="Century"/>
        </w:rPr>
        <w:t>Cultural analysis project</w:t>
      </w:r>
    </w:p>
    <w:p w:rsidR="00613E30" w:rsidRDefault="00613E30" w:rsidP="00613E30">
      <w:pPr>
        <w:rPr>
          <w:rFonts w:ascii="Century" w:hAnsi="Century"/>
        </w:rPr>
      </w:pPr>
    </w:p>
    <w:p w:rsidR="00613E30" w:rsidRDefault="00613E30" w:rsidP="00613E30">
      <w:pPr>
        <w:rPr>
          <w:rFonts w:ascii="Century" w:hAnsi="Century"/>
        </w:rPr>
      </w:pPr>
    </w:p>
    <w:p w:rsidR="00613E30" w:rsidRPr="00C963A2" w:rsidRDefault="00613E30" w:rsidP="00613E30">
      <w:pPr>
        <w:rPr>
          <w:rFonts w:ascii="Century" w:hAnsi="Century"/>
        </w:rPr>
      </w:pPr>
    </w:p>
    <w:p w:rsidR="00613E30" w:rsidRPr="00613E30" w:rsidRDefault="00613E30" w:rsidP="00C6601F">
      <w:pPr>
        <w:spacing w:before="100" w:beforeAutospacing="1" w:after="100" w:afterAutospacing="1"/>
        <w:rPr>
          <w:rFonts w:ascii="Century" w:hAnsi="Century"/>
          <w:b/>
          <w:color w:val="000000"/>
          <w:sz w:val="22"/>
          <w:szCs w:val="22"/>
          <w:u w:val="single"/>
        </w:rPr>
        <w:sectPr w:rsidR="00613E30" w:rsidRPr="00613E30">
          <w:pgSz w:w="12240" w:h="15840"/>
          <w:pgMar w:top="1440" w:right="1800" w:bottom="1440" w:left="1800" w:header="720" w:footer="720" w:gutter="0"/>
          <w:cols w:space="720"/>
          <w:docGrid w:linePitch="360"/>
        </w:sectPr>
      </w:pPr>
    </w:p>
    <w:p w:rsidR="003273E5" w:rsidRDefault="003273E5">
      <w:pPr>
        <w:rPr>
          <w:rFonts w:ascii="Century" w:hAnsi="Century"/>
          <w:color w:val="000000"/>
          <w:sz w:val="22"/>
          <w:szCs w:val="22"/>
        </w:rPr>
      </w:pPr>
      <w:r>
        <w:rPr>
          <w:rFonts w:ascii="Century" w:hAnsi="Century"/>
          <w:noProof/>
          <w:color w:val="000000"/>
          <w:sz w:val="22"/>
          <w:szCs w:val="22"/>
        </w:rPr>
        <w:lastRenderedPageBreak/>
        <mc:AlternateContent>
          <mc:Choice Requires="wps">
            <w:drawing>
              <wp:anchor distT="0" distB="0" distL="114300" distR="114300" simplePos="0" relativeHeight="251676160" behindDoc="0" locked="0" layoutInCell="1" allowOverlap="1" wp14:anchorId="20436D51" wp14:editId="55C58B53">
                <wp:simplePos x="0" y="0"/>
                <wp:positionH relativeFrom="column">
                  <wp:posOffset>-336237</wp:posOffset>
                </wp:positionH>
                <wp:positionV relativeFrom="paragraph">
                  <wp:posOffset>1308735</wp:posOffset>
                </wp:positionV>
                <wp:extent cx="2087880" cy="4824095"/>
                <wp:effectExtent l="0" t="0" r="26670" b="1460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4824095"/>
                        </a:xfrm>
                        <a:prstGeom prst="rect">
                          <a:avLst/>
                        </a:prstGeom>
                        <a:solidFill>
                          <a:srgbClr val="FFFFFF"/>
                        </a:solidFill>
                        <a:ln w="9525">
                          <a:solidFill>
                            <a:srgbClr val="000000"/>
                          </a:solidFill>
                          <a:miter lim="800000"/>
                          <a:headEnd/>
                          <a:tailEnd/>
                        </a:ln>
                      </wps:spPr>
                      <wps:txbx>
                        <w:txbxContent>
                          <w:p w:rsidR="003273E5" w:rsidRDefault="003273E5" w:rsidP="00BD1CAB">
                            <w:r>
                              <w:t>It is expected that students will:</w:t>
                            </w:r>
                          </w:p>
                          <w:p w:rsidR="003273E5" w:rsidRPr="00B7619D" w:rsidRDefault="003273E5" w:rsidP="00B7619D">
                            <w:pPr>
                              <w:rPr>
                                <w:sz w:val="20"/>
                              </w:rPr>
                            </w:pPr>
                            <w:r w:rsidRPr="00B7619D">
                              <w:rPr>
                                <w:sz w:val="20"/>
                              </w:rPr>
                              <w:t>• evaluate the effect of images developed using two or more media</w:t>
                            </w:r>
                          </w:p>
                          <w:p w:rsidR="003273E5" w:rsidRPr="00B7619D" w:rsidRDefault="003273E5" w:rsidP="00B7619D">
                            <w:pPr>
                              <w:rPr>
                                <w:sz w:val="20"/>
                              </w:rPr>
                            </w:pPr>
                            <w:proofErr w:type="gramStart"/>
                            <w:r w:rsidRPr="00B7619D">
                              <w:rPr>
                                <w:sz w:val="20"/>
                              </w:rPr>
                              <w:t>arts</w:t>
                            </w:r>
                            <w:proofErr w:type="gramEnd"/>
                            <w:r w:rsidRPr="00B7619D">
                              <w:rPr>
                                <w:sz w:val="20"/>
                              </w:rPr>
                              <w:t xml:space="preserve"> technologies</w:t>
                            </w:r>
                          </w:p>
                          <w:p w:rsidR="003273E5" w:rsidRPr="00B7619D" w:rsidRDefault="003273E5" w:rsidP="00B7619D">
                            <w:pPr>
                              <w:rPr>
                                <w:sz w:val="20"/>
                              </w:rPr>
                            </w:pPr>
                            <w:r w:rsidRPr="00B7619D">
                              <w:rPr>
                                <w:sz w:val="20"/>
                              </w:rPr>
                              <w:t xml:space="preserve">• </w:t>
                            </w:r>
                            <w:proofErr w:type="spellStart"/>
                            <w:r w:rsidRPr="00B7619D">
                              <w:rPr>
                                <w:sz w:val="20"/>
                              </w:rPr>
                              <w:t>analyse</w:t>
                            </w:r>
                            <w:proofErr w:type="spellEnd"/>
                            <w:r w:rsidRPr="00B7619D">
                              <w:rPr>
                                <w:sz w:val="20"/>
                              </w:rPr>
                              <w:t xml:space="preserve"> the use of media arts technology to solve a specific visual</w:t>
                            </w:r>
                          </w:p>
                          <w:p w:rsidR="003273E5" w:rsidRPr="00B7619D" w:rsidRDefault="003273E5" w:rsidP="00B7619D">
                            <w:pPr>
                              <w:rPr>
                                <w:sz w:val="20"/>
                              </w:rPr>
                            </w:pPr>
                            <w:proofErr w:type="gramStart"/>
                            <w:r w:rsidRPr="00B7619D">
                              <w:rPr>
                                <w:sz w:val="20"/>
                              </w:rPr>
                              <w:t>design</w:t>
                            </w:r>
                            <w:proofErr w:type="gramEnd"/>
                            <w:r w:rsidRPr="00B7619D">
                              <w:rPr>
                                <w:sz w:val="20"/>
                              </w:rPr>
                              <w:t xml:space="preserve"> problem</w:t>
                            </w:r>
                          </w:p>
                          <w:p w:rsidR="003273E5" w:rsidRPr="00B7619D" w:rsidRDefault="003273E5" w:rsidP="00B7619D">
                            <w:pPr>
                              <w:rPr>
                                <w:sz w:val="20"/>
                              </w:rPr>
                            </w:pPr>
                            <w:r w:rsidRPr="00B7619D">
                              <w:rPr>
                                <w:sz w:val="20"/>
                              </w:rPr>
                              <w:t>• evaluate ethical, moral, and legal implications of using media arts</w:t>
                            </w:r>
                          </w:p>
                          <w:p w:rsidR="003273E5" w:rsidRDefault="003273E5" w:rsidP="00B7619D">
                            <w:pPr>
                              <w:rPr>
                                <w:sz w:val="20"/>
                              </w:rPr>
                            </w:pPr>
                            <w:proofErr w:type="gramStart"/>
                            <w:r w:rsidRPr="00B7619D">
                              <w:rPr>
                                <w:sz w:val="20"/>
                              </w:rPr>
                              <w:t>technology</w:t>
                            </w:r>
                            <w:proofErr w:type="gramEnd"/>
                            <w:r w:rsidRPr="00B7619D">
                              <w:rPr>
                                <w:sz w:val="20"/>
                              </w:rPr>
                              <w:t xml:space="preserve"> to reproduce and distribute images</w:t>
                            </w:r>
                          </w:p>
                          <w:p w:rsidR="003273E5" w:rsidRDefault="003273E5" w:rsidP="00B7619D">
                            <w:pPr>
                              <w:rPr>
                                <w:sz w:val="20"/>
                              </w:rPr>
                            </w:pPr>
                            <w:r>
                              <w:rPr>
                                <w:sz w:val="20"/>
                              </w:rPr>
                              <w:t>--------------------------------------------</w:t>
                            </w:r>
                          </w:p>
                          <w:p w:rsidR="003273E5" w:rsidRPr="00B7619D" w:rsidRDefault="003273E5" w:rsidP="00B7619D">
                            <w:pPr>
                              <w:rPr>
                                <w:sz w:val="20"/>
                              </w:rPr>
                            </w:pPr>
                            <w:r w:rsidRPr="00B7619D">
                              <w:rPr>
                                <w:sz w:val="20"/>
                              </w:rPr>
                              <w:t>• create media arts images using a variety of design strategies and</w:t>
                            </w:r>
                          </w:p>
                          <w:p w:rsidR="003273E5" w:rsidRPr="00B7619D" w:rsidRDefault="003273E5" w:rsidP="00B7619D">
                            <w:pPr>
                              <w:rPr>
                                <w:sz w:val="20"/>
                              </w:rPr>
                            </w:pPr>
                            <w:proofErr w:type="gramStart"/>
                            <w:r w:rsidRPr="00B7619D">
                              <w:rPr>
                                <w:sz w:val="20"/>
                              </w:rPr>
                              <w:t>image</w:t>
                            </w:r>
                            <w:proofErr w:type="gramEnd"/>
                            <w:r w:rsidRPr="00B7619D">
                              <w:rPr>
                                <w:sz w:val="20"/>
                              </w:rPr>
                              <w:t xml:space="preserve"> sources, and justify selection</w:t>
                            </w:r>
                          </w:p>
                          <w:p w:rsidR="003273E5" w:rsidRPr="00B7619D" w:rsidRDefault="003273E5" w:rsidP="00B7619D">
                            <w:pPr>
                              <w:rPr>
                                <w:sz w:val="20"/>
                              </w:rPr>
                            </w:pPr>
                            <w:r w:rsidRPr="00B7619D">
                              <w:rPr>
                                <w:sz w:val="20"/>
                              </w:rPr>
                              <w:t>• identify and solve design problems using one or more media arts</w:t>
                            </w:r>
                          </w:p>
                          <w:p w:rsidR="003273E5" w:rsidRPr="00B7619D" w:rsidRDefault="003273E5" w:rsidP="00B7619D">
                            <w:pPr>
                              <w:rPr>
                                <w:sz w:val="20"/>
                              </w:rPr>
                            </w:pPr>
                            <w:proofErr w:type="gramStart"/>
                            <w:r w:rsidRPr="00B7619D">
                              <w:rPr>
                                <w:sz w:val="20"/>
                              </w:rPr>
                              <w:t>technologies</w:t>
                            </w:r>
                            <w:proofErr w:type="gramEnd"/>
                          </w:p>
                          <w:p w:rsidR="003273E5" w:rsidRPr="00B7619D" w:rsidRDefault="003273E5" w:rsidP="00B7619D">
                            <w:pPr>
                              <w:rPr>
                                <w:sz w:val="20"/>
                              </w:rPr>
                            </w:pPr>
                            <w:r w:rsidRPr="00B7619D">
                              <w:rPr>
                                <w:sz w:val="20"/>
                              </w:rPr>
                              <w:t>• adjust meaning by manipulating a single image through a variety of</w:t>
                            </w:r>
                          </w:p>
                          <w:p w:rsidR="003273E5" w:rsidRPr="00B7619D" w:rsidRDefault="003273E5" w:rsidP="00B7619D">
                            <w:pPr>
                              <w:rPr>
                                <w:sz w:val="20"/>
                              </w:rPr>
                            </w:pPr>
                            <w:proofErr w:type="gramStart"/>
                            <w:r w:rsidRPr="00B7619D">
                              <w:rPr>
                                <w:sz w:val="20"/>
                              </w:rPr>
                              <w:t>technologies</w:t>
                            </w:r>
                            <w:proofErr w:type="gramEnd"/>
                            <w:r w:rsidRPr="00B7619D">
                              <w:rPr>
                                <w:sz w:val="20"/>
                              </w:rPr>
                              <w:t xml:space="preserve"> and processes</w:t>
                            </w:r>
                          </w:p>
                          <w:p w:rsidR="003273E5" w:rsidRPr="00BD1CAB" w:rsidRDefault="003273E5" w:rsidP="00B7619D">
                            <w:pPr>
                              <w:rPr>
                                <w:sz w:val="20"/>
                              </w:rPr>
                            </w:pPr>
                            <w:r w:rsidRPr="00B7619D">
                              <w:rPr>
                                <w:sz w:val="20"/>
                              </w:rPr>
                              <w:t>• develop images that simultaneously challenge more than one sense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3" type="#_x0000_t202" style="position:absolute;margin-left:-26.5pt;margin-top:103.05pt;width:164.4pt;height:379.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">
                <v:textbox>
                  <w:txbxContent>
                    <w:p w:rsidR="003273E5" w:rsidRDefault="003273E5" w:rsidP="00BD1CAB">
                      <w:r>
                        <w:t>It is expected that students will:</w:t>
                      </w:r>
                    </w:p>
                    <w:p w:rsidR="003273E5" w:rsidRPr="00B7619D" w:rsidRDefault="003273E5" w:rsidP="00B7619D">
                      <w:pPr>
                        <w:rPr>
                          <w:sz w:val="20"/>
                        </w:rPr>
                      </w:pPr>
                      <w:r w:rsidRPr="00B7619D">
                        <w:rPr>
                          <w:sz w:val="20"/>
                        </w:rPr>
                        <w:t>• evaluate the effect of images developed using two or more media</w:t>
                      </w:r>
                    </w:p>
                    <w:p w:rsidR="003273E5" w:rsidRPr="00B7619D" w:rsidRDefault="003273E5" w:rsidP="00B7619D">
                      <w:pPr>
                        <w:rPr>
                          <w:sz w:val="20"/>
                        </w:rPr>
                      </w:pPr>
                      <w:proofErr w:type="gramStart"/>
                      <w:r w:rsidRPr="00B7619D">
                        <w:rPr>
                          <w:sz w:val="20"/>
                        </w:rPr>
                        <w:t>arts</w:t>
                      </w:r>
                      <w:proofErr w:type="gramEnd"/>
                      <w:r w:rsidRPr="00B7619D">
                        <w:rPr>
                          <w:sz w:val="20"/>
                        </w:rPr>
                        <w:t xml:space="preserve"> technologies</w:t>
                      </w:r>
                    </w:p>
                    <w:p w:rsidR="003273E5" w:rsidRPr="00B7619D" w:rsidRDefault="003273E5" w:rsidP="00B7619D">
                      <w:pPr>
                        <w:rPr>
                          <w:sz w:val="20"/>
                        </w:rPr>
                      </w:pPr>
                      <w:r w:rsidRPr="00B7619D">
                        <w:rPr>
                          <w:sz w:val="20"/>
                        </w:rPr>
                        <w:t xml:space="preserve">• </w:t>
                      </w:r>
                      <w:proofErr w:type="spellStart"/>
                      <w:r w:rsidRPr="00B7619D">
                        <w:rPr>
                          <w:sz w:val="20"/>
                        </w:rPr>
                        <w:t>analyse</w:t>
                      </w:r>
                      <w:proofErr w:type="spellEnd"/>
                      <w:r w:rsidRPr="00B7619D">
                        <w:rPr>
                          <w:sz w:val="20"/>
                        </w:rPr>
                        <w:t xml:space="preserve"> the use of media arts technology to solve a specific visual</w:t>
                      </w:r>
                    </w:p>
                    <w:p w:rsidR="003273E5" w:rsidRPr="00B7619D" w:rsidRDefault="003273E5" w:rsidP="00B7619D">
                      <w:pPr>
                        <w:rPr>
                          <w:sz w:val="20"/>
                        </w:rPr>
                      </w:pPr>
                      <w:proofErr w:type="gramStart"/>
                      <w:r w:rsidRPr="00B7619D">
                        <w:rPr>
                          <w:sz w:val="20"/>
                        </w:rPr>
                        <w:t>design</w:t>
                      </w:r>
                      <w:proofErr w:type="gramEnd"/>
                      <w:r w:rsidRPr="00B7619D">
                        <w:rPr>
                          <w:sz w:val="20"/>
                        </w:rPr>
                        <w:t xml:space="preserve"> problem</w:t>
                      </w:r>
                    </w:p>
                    <w:p w:rsidR="003273E5" w:rsidRPr="00B7619D" w:rsidRDefault="003273E5" w:rsidP="00B7619D">
                      <w:pPr>
                        <w:rPr>
                          <w:sz w:val="20"/>
                        </w:rPr>
                      </w:pPr>
                      <w:r w:rsidRPr="00B7619D">
                        <w:rPr>
                          <w:sz w:val="20"/>
                        </w:rPr>
                        <w:t>• evaluate ethical, moral, and legal implications of using media arts</w:t>
                      </w:r>
                    </w:p>
                    <w:p w:rsidR="003273E5" w:rsidRDefault="003273E5" w:rsidP="00B7619D">
                      <w:pPr>
                        <w:rPr>
                          <w:sz w:val="20"/>
                        </w:rPr>
                      </w:pPr>
                      <w:proofErr w:type="gramStart"/>
                      <w:r w:rsidRPr="00B7619D">
                        <w:rPr>
                          <w:sz w:val="20"/>
                        </w:rPr>
                        <w:t>technology</w:t>
                      </w:r>
                      <w:proofErr w:type="gramEnd"/>
                      <w:r w:rsidRPr="00B7619D">
                        <w:rPr>
                          <w:sz w:val="20"/>
                        </w:rPr>
                        <w:t xml:space="preserve"> to reproduce and distribute images</w:t>
                      </w:r>
                    </w:p>
                    <w:p w:rsidR="003273E5" w:rsidRDefault="003273E5" w:rsidP="00B7619D">
                      <w:pPr>
                        <w:rPr>
                          <w:sz w:val="20"/>
                        </w:rPr>
                      </w:pPr>
                      <w:r>
                        <w:rPr>
                          <w:sz w:val="20"/>
                        </w:rPr>
                        <w:t>--------------------------------------------</w:t>
                      </w:r>
                    </w:p>
                    <w:p w:rsidR="003273E5" w:rsidRPr="00B7619D" w:rsidRDefault="003273E5" w:rsidP="00B7619D">
                      <w:pPr>
                        <w:rPr>
                          <w:sz w:val="20"/>
                        </w:rPr>
                      </w:pPr>
                      <w:r w:rsidRPr="00B7619D">
                        <w:rPr>
                          <w:sz w:val="20"/>
                        </w:rPr>
                        <w:t>• create media arts images using a variety of design strategies and</w:t>
                      </w:r>
                    </w:p>
                    <w:p w:rsidR="003273E5" w:rsidRPr="00B7619D" w:rsidRDefault="003273E5" w:rsidP="00B7619D">
                      <w:pPr>
                        <w:rPr>
                          <w:sz w:val="20"/>
                        </w:rPr>
                      </w:pPr>
                      <w:proofErr w:type="gramStart"/>
                      <w:r w:rsidRPr="00B7619D">
                        <w:rPr>
                          <w:sz w:val="20"/>
                        </w:rPr>
                        <w:t>image</w:t>
                      </w:r>
                      <w:proofErr w:type="gramEnd"/>
                      <w:r w:rsidRPr="00B7619D">
                        <w:rPr>
                          <w:sz w:val="20"/>
                        </w:rPr>
                        <w:t xml:space="preserve"> sources, and justify selection</w:t>
                      </w:r>
                    </w:p>
                    <w:p w:rsidR="003273E5" w:rsidRPr="00B7619D" w:rsidRDefault="003273E5" w:rsidP="00B7619D">
                      <w:pPr>
                        <w:rPr>
                          <w:sz w:val="20"/>
                        </w:rPr>
                      </w:pPr>
                      <w:r w:rsidRPr="00B7619D">
                        <w:rPr>
                          <w:sz w:val="20"/>
                        </w:rPr>
                        <w:t>• identify and solve design problems using one or more media arts</w:t>
                      </w:r>
                    </w:p>
                    <w:p w:rsidR="003273E5" w:rsidRPr="00B7619D" w:rsidRDefault="003273E5" w:rsidP="00B7619D">
                      <w:pPr>
                        <w:rPr>
                          <w:sz w:val="20"/>
                        </w:rPr>
                      </w:pPr>
                      <w:proofErr w:type="gramStart"/>
                      <w:r w:rsidRPr="00B7619D">
                        <w:rPr>
                          <w:sz w:val="20"/>
                        </w:rPr>
                        <w:t>technologies</w:t>
                      </w:r>
                      <w:proofErr w:type="gramEnd"/>
                    </w:p>
                    <w:p w:rsidR="003273E5" w:rsidRPr="00B7619D" w:rsidRDefault="003273E5" w:rsidP="00B7619D">
                      <w:pPr>
                        <w:rPr>
                          <w:sz w:val="20"/>
                        </w:rPr>
                      </w:pPr>
                      <w:r w:rsidRPr="00B7619D">
                        <w:rPr>
                          <w:sz w:val="20"/>
                        </w:rPr>
                        <w:t>• adjust meaning by manipulating a single image through a variety of</w:t>
                      </w:r>
                    </w:p>
                    <w:p w:rsidR="003273E5" w:rsidRPr="00B7619D" w:rsidRDefault="003273E5" w:rsidP="00B7619D">
                      <w:pPr>
                        <w:rPr>
                          <w:sz w:val="20"/>
                        </w:rPr>
                      </w:pPr>
                      <w:proofErr w:type="gramStart"/>
                      <w:r w:rsidRPr="00B7619D">
                        <w:rPr>
                          <w:sz w:val="20"/>
                        </w:rPr>
                        <w:t>technologies</w:t>
                      </w:r>
                      <w:proofErr w:type="gramEnd"/>
                      <w:r w:rsidRPr="00B7619D">
                        <w:rPr>
                          <w:sz w:val="20"/>
                        </w:rPr>
                        <w:t xml:space="preserve"> and processes</w:t>
                      </w:r>
                    </w:p>
                    <w:p w:rsidR="003273E5" w:rsidRPr="00BD1CAB" w:rsidRDefault="003273E5" w:rsidP="00B7619D">
                      <w:pPr>
                        <w:rPr>
                          <w:sz w:val="20"/>
                        </w:rPr>
                      </w:pPr>
                      <w:r w:rsidRPr="00B7619D">
                        <w:rPr>
                          <w:sz w:val="20"/>
                        </w:rPr>
                        <w:t>• develop images that simultaneously challenge more than one sense</w:t>
                      </w:r>
                    </w:p>
                  </w:txbxContent>
                </v:textbox>
              </v:shape>
            </w:pict>
          </mc:Fallback>
        </mc:AlternateContent>
      </w:r>
      <w:r>
        <w:rPr>
          <w:rFonts w:ascii="Century" w:hAnsi="Century"/>
          <w:noProof/>
          <w:color w:val="000000"/>
          <w:sz w:val="22"/>
          <w:szCs w:val="22"/>
        </w:rPr>
        <mc:AlternateContent>
          <mc:Choice Requires="wps">
            <w:drawing>
              <wp:anchor distT="0" distB="0" distL="114300" distR="114300" simplePos="0" relativeHeight="251678208" behindDoc="0" locked="0" layoutInCell="1" allowOverlap="1" wp14:anchorId="0514CD5B" wp14:editId="0A16C725">
                <wp:simplePos x="0" y="0"/>
                <wp:positionH relativeFrom="column">
                  <wp:posOffset>6303645</wp:posOffset>
                </wp:positionH>
                <wp:positionV relativeFrom="paragraph">
                  <wp:posOffset>1337310</wp:posOffset>
                </wp:positionV>
                <wp:extent cx="2301240" cy="4877435"/>
                <wp:effectExtent l="0" t="0" r="22860" b="1841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4877435"/>
                        </a:xfrm>
                        <a:prstGeom prst="rect">
                          <a:avLst/>
                        </a:prstGeom>
                        <a:solidFill>
                          <a:srgbClr val="FFFFFF"/>
                        </a:solidFill>
                        <a:ln w="9525">
                          <a:solidFill>
                            <a:srgbClr val="000000"/>
                          </a:solidFill>
                          <a:miter lim="800000"/>
                          <a:headEnd/>
                          <a:tailEnd/>
                        </a:ln>
                      </wps:spPr>
                      <wps:txbx>
                        <w:txbxContent>
                          <w:p w:rsidR="003273E5" w:rsidRDefault="003273E5" w:rsidP="00BD1CAB">
                            <w:r>
                              <w:t>It is expected that students will:</w:t>
                            </w:r>
                          </w:p>
                          <w:p w:rsidR="003273E5" w:rsidRPr="00EE2E2A" w:rsidRDefault="003273E5" w:rsidP="00EE2E2A">
                            <w:pPr>
                              <w:rPr>
                                <w:sz w:val="20"/>
                              </w:rPr>
                            </w:pPr>
                            <w:r w:rsidRPr="00EE2E2A">
                              <w:rPr>
                                <w:sz w:val="20"/>
                              </w:rPr>
                              <w:t>• identify the materials, media arts technologies, and processes used in</w:t>
                            </w:r>
                          </w:p>
                          <w:p w:rsidR="003273E5" w:rsidRPr="00EE2E2A" w:rsidRDefault="003273E5" w:rsidP="00EE2E2A">
                            <w:pPr>
                              <w:rPr>
                                <w:sz w:val="20"/>
                              </w:rPr>
                            </w:pPr>
                            <w:proofErr w:type="gramStart"/>
                            <w:r w:rsidRPr="00EE2E2A">
                              <w:rPr>
                                <w:sz w:val="20"/>
                              </w:rPr>
                              <w:t>creating</w:t>
                            </w:r>
                            <w:proofErr w:type="gramEnd"/>
                            <w:r w:rsidRPr="00EE2E2A">
                              <w:rPr>
                                <w:sz w:val="20"/>
                              </w:rPr>
                              <w:t xml:space="preserve"> images and given media artworks</w:t>
                            </w:r>
                          </w:p>
                          <w:p w:rsidR="003273E5" w:rsidRPr="00EE2E2A" w:rsidRDefault="003273E5" w:rsidP="00EE2E2A">
                            <w:pPr>
                              <w:rPr>
                                <w:sz w:val="20"/>
                              </w:rPr>
                            </w:pPr>
                            <w:r w:rsidRPr="00EE2E2A">
                              <w:rPr>
                                <w:sz w:val="20"/>
                              </w:rPr>
                              <w:t>• evaluate the effect of the selection of materials, media arts</w:t>
                            </w:r>
                          </w:p>
                          <w:p w:rsidR="003273E5" w:rsidRPr="00EE2E2A" w:rsidRDefault="003273E5" w:rsidP="00EE2E2A">
                            <w:pPr>
                              <w:rPr>
                                <w:sz w:val="20"/>
                              </w:rPr>
                            </w:pPr>
                            <w:proofErr w:type="gramStart"/>
                            <w:r w:rsidRPr="00EE2E2A">
                              <w:rPr>
                                <w:sz w:val="20"/>
                              </w:rPr>
                              <w:t>technologies</w:t>
                            </w:r>
                            <w:proofErr w:type="gramEnd"/>
                            <w:r w:rsidRPr="00EE2E2A">
                              <w:rPr>
                                <w:sz w:val="20"/>
                              </w:rPr>
                              <w:t>, and processes on the meaning and purpose of images</w:t>
                            </w:r>
                          </w:p>
                          <w:p w:rsidR="003273E5" w:rsidRPr="00EE2E2A" w:rsidRDefault="003273E5" w:rsidP="00EE2E2A">
                            <w:pPr>
                              <w:rPr>
                                <w:sz w:val="20"/>
                              </w:rPr>
                            </w:pPr>
                            <w:r w:rsidRPr="00EE2E2A">
                              <w:rPr>
                                <w:sz w:val="20"/>
                              </w:rPr>
                              <w:t>• describe the evolution of specific media technologies used to make</w:t>
                            </w:r>
                          </w:p>
                          <w:p w:rsidR="003273E5" w:rsidRPr="00EE2E2A" w:rsidRDefault="003273E5" w:rsidP="00EE2E2A">
                            <w:pPr>
                              <w:rPr>
                                <w:sz w:val="20"/>
                              </w:rPr>
                            </w:pPr>
                            <w:proofErr w:type="gramStart"/>
                            <w:r w:rsidRPr="00EE2E2A">
                              <w:rPr>
                                <w:sz w:val="20"/>
                              </w:rPr>
                              <w:t>images</w:t>
                            </w:r>
                            <w:proofErr w:type="gramEnd"/>
                            <w:r w:rsidRPr="00EE2E2A">
                              <w:rPr>
                                <w:sz w:val="20"/>
                              </w:rPr>
                              <w:t>, and predict future developments</w:t>
                            </w:r>
                          </w:p>
                          <w:p w:rsidR="003273E5" w:rsidRPr="00EE2E2A" w:rsidRDefault="003273E5" w:rsidP="00EE2E2A">
                            <w:pPr>
                              <w:rPr>
                                <w:sz w:val="20"/>
                              </w:rPr>
                            </w:pPr>
                            <w:r w:rsidRPr="00EE2E2A">
                              <w:rPr>
                                <w:sz w:val="20"/>
                              </w:rPr>
                              <w:t xml:space="preserve">• </w:t>
                            </w:r>
                            <w:proofErr w:type="gramStart"/>
                            <w:r w:rsidRPr="00EE2E2A">
                              <w:rPr>
                                <w:sz w:val="20"/>
                              </w:rPr>
                              <w:t>consistently</w:t>
                            </w:r>
                            <w:proofErr w:type="gramEnd"/>
                            <w:r w:rsidRPr="00EE2E2A">
                              <w:rPr>
                                <w:sz w:val="20"/>
                              </w:rPr>
                              <w:t xml:space="preserve"> use appropriate vocabulary when discussing media</w:t>
                            </w:r>
                          </w:p>
                          <w:p w:rsidR="003273E5" w:rsidRDefault="003273E5" w:rsidP="00EE2E2A">
                            <w:pPr>
                              <w:rPr>
                                <w:sz w:val="20"/>
                              </w:rPr>
                            </w:pPr>
                            <w:proofErr w:type="gramStart"/>
                            <w:r w:rsidRPr="00EE2E2A">
                              <w:rPr>
                                <w:sz w:val="20"/>
                              </w:rPr>
                              <w:t>artworks</w:t>
                            </w:r>
                            <w:proofErr w:type="gramEnd"/>
                            <w:r w:rsidRPr="00EE2E2A">
                              <w:rPr>
                                <w:sz w:val="20"/>
                              </w:rPr>
                              <w:t xml:space="preserve"> and associated materials, technologies, and processes</w:t>
                            </w:r>
                          </w:p>
                          <w:p w:rsidR="003273E5" w:rsidRDefault="003273E5" w:rsidP="00EE2E2A">
                            <w:pPr>
                              <w:rPr>
                                <w:sz w:val="20"/>
                              </w:rPr>
                            </w:pPr>
                            <w:r>
                              <w:rPr>
                                <w:sz w:val="20"/>
                              </w:rPr>
                              <w:t>--------------------------------------------</w:t>
                            </w:r>
                          </w:p>
                          <w:p w:rsidR="003273E5" w:rsidRPr="00EE2E2A" w:rsidRDefault="003273E5" w:rsidP="00EE2E2A">
                            <w:pPr>
                              <w:rPr>
                                <w:sz w:val="20"/>
                              </w:rPr>
                            </w:pPr>
                            <w:r w:rsidRPr="00EE2E2A">
                              <w:rPr>
                                <w:sz w:val="20"/>
                              </w:rPr>
                              <w:t>• use a variety of materials, media arts technologies, and processes</w:t>
                            </w:r>
                          </w:p>
                          <w:p w:rsidR="003273E5" w:rsidRPr="00EE2E2A" w:rsidRDefault="003273E5" w:rsidP="00EE2E2A">
                            <w:pPr>
                              <w:rPr>
                                <w:sz w:val="20"/>
                              </w:rPr>
                            </w:pPr>
                            <w:proofErr w:type="gramStart"/>
                            <w:r w:rsidRPr="00EE2E2A">
                              <w:rPr>
                                <w:sz w:val="20"/>
                              </w:rPr>
                              <w:t>proficiently</w:t>
                            </w:r>
                            <w:proofErr w:type="gramEnd"/>
                            <w:r w:rsidRPr="00EE2E2A">
                              <w:rPr>
                                <w:sz w:val="20"/>
                              </w:rPr>
                              <w:t xml:space="preserve"> to create images</w:t>
                            </w:r>
                          </w:p>
                          <w:p w:rsidR="003273E5" w:rsidRPr="00EE2E2A" w:rsidRDefault="003273E5" w:rsidP="00EE2E2A">
                            <w:pPr>
                              <w:rPr>
                                <w:sz w:val="20"/>
                              </w:rPr>
                            </w:pPr>
                            <w:r w:rsidRPr="00EE2E2A">
                              <w:rPr>
                                <w:sz w:val="20"/>
                              </w:rPr>
                              <w:t>• manipulate a combination of materials, media arts technologies, and</w:t>
                            </w:r>
                            <w:r>
                              <w:rPr>
                                <w:sz w:val="20"/>
                              </w:rPr>
                              <w:t xml:space="preserve"> </w:t>
                            </w:r>
                            <w:r w:rsidRPr="00EE2E2A">
                              <w:rPr>
                                <w:sz w:val="20"/>
                              </w:rPr>
                              <w:t>processes to support intent of media artworks</w:t>
                            </w:r>
                          </w:p>
                          <w:p w:rsidR="003273E5" w:rsidRPr="00EE2E2A" w:rsidRDefault="003273E5" w:rsidP="00EE2E2A">
                            <w:pPr>
                              <w:rPr>
                                <w:sz w:val="20"/>
                              </w:rPr>
                            </w:pPr>
                            <w:r w:rsidRPr="00EE2E2A">
                              <w:rPr>
                                <w:sz w:val="20"/>
                              </w:rPr>
                              <w:t>• use and maintain materials, equipment, and work space in a safe and</w:t>
                            </w:r>
                            <w:r>
                              <w:rPr>
                                <w:sz w:val="20"/>
                              </w:rPr>
                              <w:t xml:space="preserve"> </w:t>
                            </w:r>
                            <w:r w:rsidRPr="00EE2E2A">
                              <w:rPr>
                                <w:sz w:val="20"/>
                              </w:rPr>
                              <w:t>environmentally sensitive manner</w:t>
                            </w:r>
                          </w:p>
                          <w:p w:rsidR="003273E5" w:rsidRPr="00EE2E2A" w:rsidRDefault="003273E5" w:rsidP="00EE2E2A">
                            <w:pPr>
                              <w:rPr>
                                <w:sz w:val="20"/>
                              </w:rPr>
                            </w:pPr>
                            <w:r w:rsidRPr="00EE2E2A">
                              <w:rPr>
                                <w:sz w:val="20"/>
                              </w:rPr>
                              <w:t>• apply appropriate procedures associated with a specific position in a</w:t>
                            </w:r>
                          </w:p>
                          <w:p w:rsidR="003273E5" w:rsidRPr="00BD1CAB" w:rsidRDefault="003273E5" w:rsidP="00EE2E2A">
                            <w:pPr>
                              <w:rPr>
                                <w:sz w:val="20"/>
                              </w:rPr>
                            </w:pPr>
                            <w:proofErr w:type="gramStart"/>
                            <w:r w:rsidRPr="00EE2E2A">
                              <w:rPr>
                                <w:sz w:val="20"/>
                              </w:rPr>
                              <w:t>production</w:t>
                            </w:r>
                            <w:proofErr w:type="gramEnd"/>
                            <w:r w:rsidRPr="00EE2E2A">
                              <w:rPr>
                                <w:sz w:val="20"/>
                              </w:rPr>
                              <w:t xml:space="preserve"> team to create media artworks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4" type="#_x0000_t202" style="position:absolute;margin-left:496.35pt;margin-top:105.3pt;width:181.2pt;height:384.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">
                <v:textbox>
                  <w:txbxContent>
                    <w:p w:rsidR="003273E5" w:rsidRDefault="003273E5" w:rsidP="00BD1CAB">
                      <w:r>
                        <w:t>It is expected that students will:</w:t>
                      </w:r>
                    </w:p>
                    <w:p w:rsidR="003273E5" w:rsidRPr="00EE2E2A" w:rsidRDefault="003273E5" w:rsidP="00EE2E2A">
                      <w:pPr>
                        <w:rPr>
                          <w:sz w:val="20"/>
                        </w:rPr>
                      </w:pPr>
                      <w:r w:rsidRPr="00EE2E2A">
                        <w:rPr>
                          <w:sz w:val="20"/>
                        </w:rPr>
                        <w:t>• identify the materials, media arts technologies, and processes used in</w:t>
                      </w:r>
                    </w:p>
                    <w:p w:rsidR="003273E5" w:rsidRPr="00EE2E2A" w:rsidRDefault="003273E5" w:rsidP="00EE2E2A">
                      <w:pPr>
                        <w:rPr>
                          <w:sz w:val="20"/>
                        </w:rPr>
                      </w:pPr>
                      <w:proofErr w:type="gramStart"/>
                      <w:r w:rsidRPr="00EE2E2A">
                        <w:rPr>
                          <w:sz w:val="20"/>
                        </w:rPr>
                        <w:t>creating</w:t>
                      </w:r>
                      <w:proofErr w:type="gramEnd"/>
                      <w:r w:rsidRPr="00EE2E2A">
                        <w:rPr>
                          <w:sz w:val="20"/>
                        </w:rPr>
                        <w:t xml:space="preserve"> images and given media artworks</w:t>
                      </w:r>
                    </w:p>
                    <w:p w:rsidR="003273E5" w:rsidRPr="00EE2E2A" w:rsidRDefault="003273E5" w:rsidP="00EE2E2A">
                      <w:pPr>
                        <w:rPr>
                          <w:sz w:val="20"/>
                        </w:rPr>
                      </w:pPr>
                      <w:r w:rsidRPr="00EE2E2A">
                        <w:rPr>
                          <w:sz w:val="20"/>
                        </w:rPr>
                        <w:t>• evaluate the effect of the selection of materials, media arts</w:t>
                      </w:r>
                    </w:p>
                    <w:p w:rsidR="003273E5" w:rsidRPr="00EE2E2A" w:rsidRDefault="003273E5" w:rsidP="00EE2E2A">
                      <w:pPr>
                        <w:rPr>
                          <w:sz w:val="20"/>
                        </w:rPr>
                      </w:pPr>
                      <w:proofErr w:type="gramStart"/>
                      <w:r w:rsidRPr="00EE2E2A">
                        <w:rPr>
                          <w:sz w:val="20"/>
                        </w:rPr>
                        <w:t>technologies</w:t>
                      </w:r>
                      <w:proofErr w:type="gramEnd"/>
                      <w:r w:rsidRPr="00EE2E2A">
                        <w:rPr>
                          <w:sz w:val="20"/>
                        </w:rPr>
                        <w:t>, and processes on the meaning and purpose of images</w:t>
                      </w:r>
                    </w:p>
                    <w:p w:rsidR="003273E5" w:rsidRPr="00EE2E2A" w:rsidRDefault="003273E5" w:rsidP="00EE2E2A">
                      <w:pPr>
                        <w:rPr>
                          <w:sz w:val="20"/>
                        </w:rPr>
                      </w:pPr>
                      <w:r w:rsidRPr="00EE2E2A">
                        <w:rPr>
                          <w:sz w:val="20"/>
                        </w:rPr>
                        <w:t>• describe the evolution of specific media technologies used to make</w:t>
                      </w:r>
                    </w:p>
                    <w:p w:rsidR="003273E5" w:rsidRPr="00EE2E2A" w:rsidRDefault="003273E5" w:rsidP="00EE2E2A">
                      <w:pPr>
                        <w:rPr>
                          <w:sz w:val="20"/>
                        </w:rPr>
                      </w:pPr>
                      <w:proofErr w:type="gramStart"/>
                      <w:r w:rsidRPr="00EE2E2A">
                        <w:rPr>
                          <w:sz w:val="20"/>
                        </w:rPr>
                        <w:t>images</w:t>
                      </w:r>
                      <w:proofErr w:type="gramEnd"/>
                      <w:r w:rsidRPr="00EE2E2A">
                        <w:rPr>
                          <w:sz w:val="20"/>
                        </w:rPr>
                        <w:t>, and predict future developments</w:t>
                      </w:r>
                    </w:p>
                    <w:p w:rsidR="003273E5" w:rsidRPr="00EE2E2A" w:rsidRDefault="003273E5" w:rsidP="00EE2E2A">
                      <w:pPr>
                        <w:rPr>
                          <w:sz w:val="20"/>
                        </w:rPr>
                      </w:pPr>
                      <w:r w:rsidRPr="00EE2E2A">
                        <w:rPr>
                          <w:sz w:val="20"/>
                        </w:rPr>
                        <w:t xml:space="preserve">• </w:t>
                      </w:r>
                      <w:proofErr w:type="gramStart"/>
                      <w:r w:rsidRPr="00EE2E2A">
                        <w:rPr>
                          <w:sz w:val="20"/>
                        </w:rPr>
                        <w:t>consistently</w:t>
                      </w:r>
                      <w:proofErr w:type="gramEnd"/>
                      <w:r w:rsidRPr="00EE2E2A">
                        <w:rPr>
                          <w:sz w:val="20"/>
                        </w:rPr>
                        <w:t xml:space="preserve"> use appropriate vocabulary when discussing media</w:t>
                      </w:r>
                    </w:p>
                    <w:p w:rsidR="003273E5" w:rsidRDefault="003273E5" w:rsidP="00EE2E2A">
                      <w:pPr>
                        <w:rPr>
                          <w:sz w:val="20"/>
                        </w:rPr>
                      </w:pPr>
                      <w:proofErr w:type="gramStart"/>
                      <w:r w:rsidRPr="00EE2E2A">
                        <w:rPr>
                          <w:sz w:val="20"/>
                        </w:rPr>
                        <w:t>artworks</w:t>
                      </w:r>
                      <w:proofErr w:type="gramEnd"/>
                      <w:r w:rsidRPr="00EE2E2A">
                        <w:rPr>
                          <w:sz w:val="20"/>
                        </w:rPr>
                        <w:t xml:space="preserve"> and associated materials, technologies, and processes</w:t>
                      </w:r>
                    </w:p>
                    <w:p w:rsidR="003273E5" w:rsidRDefault="003273E5" w:rsidP="00EE2E2A">
                      <w:pPr>
                        <w:rPr>
                          <w:sz w:val="20"/>
                        </w:rPr>
                      </w:pPr>
                      <w:r>
                        <w:rPr>
                          <w:sz w:val="20"/>
                        </w:rPr>
                        <w:t>--------------------------------------------</w:t>
                      </w:r>
                    </w:p>
                    <w:p w:rsidR="003273E5" w:rsidRPr="00EE2E2A" w:rsidRDefault="003273E5" w:rsidP="00EE2E2A">
                      <w:pPr>
                        <w:rPr>
                          <w:sz w:val="20"/>
                        </w:rPr>
                      </w:pPr>
                      <w:r w:rsidRPr="00EE2E2A">
                        <w:rPr>
                          <w:sz w:val="20"/>
                        </w:rPr>
                        <w:t>• use a variety of materials, media arts technologies, and processes</w:t>
                      </w:r>
                    </w:p>
                    <w:p w:rsidR="003273E5" w:rsidRPr="00EE2E2A" w:rsidRDefault="003273E5" w:rsidP="00EE2E2A">
                      <w:pPr>
                        <w:rPr>
                          <w:sz w:val="20"/>
                        </w:rPr>
                      </w:pPr>
                      <w:proofErr w:type="gramStart"/>
                      <w:r w:rsidRPr="00EE2E2A">
                        <w:rPr>
                          <w:sz w:val="20"/>
                        </w:rPr>
                        <w:t>proficiently</w:t>
                      </w:r>
                      <w:proofErr w:type="gramEnd"/>
                      <w:r w:rsidRPr="00EE2E2A">
                        <w:rPr>
                          <w:sz w:val="20"/>
                        </w:rPr>
                        <w:t xml:space="preserve"> to create images</w:t>
                      </w:r>
                    </w:p>
                    <w:p w:rsidR="003273E5" w:rsidRPr="00EE2E2A" w:rsidRDefault="003273E5" w:rsidP="00EE2E2A">
                      <w:pPr>
                        <w:rPr>
                          <w:sz w:val="20"/>
                        </w:rPr>
                      </w:pPr>
                      <w:r w:rsidRPr="00EE2E2A">
                        <w:rPr>
                          <w:sz w:val="20"/>
                        </w:rPr>
                        <w:t>• manipulate a combination of materials, media arts technologies, and</w:t>
                      </w:r>
                      <w:r>
                        <w:rPr>
                          <w:sz w:val="20"/>
                        </w:rPr>
                        <w:t xml:space="preserve"> </w:t>
                      </w:r>
                      <w:r w:rsidRPr="00EE2E2A">
                        <w:rPr>
                          <w:sz w:val="20"/>
                        </w:rPr>
                        <w:t>processes to support intent of media artworks</w:t>
                      </w:r>
                    </w:p>
                    <w:p w:rsidR="003273E5" w:rsidRPr="00EE2E2A" w:rsidRDefault="003273E5" w:rsidP="00EE2E2A">
                      <w:pPr>
                        <w:rPr>
                          <w:sz w:val="20"/>
                        </w:rPr>
                      </w:pPr>
                      <w:r w:rsidRPr="00EE2E2A">
                        <w:rPr>
                          <w:sz w:val="20"/>
                        </w:rPr>
                        <w:t>• use and maintain materials, equipment, and work space in a safe and</w:t>
                      </w:r>
                      <w:r>
                        <w:rPr>
                          <w:sz w:val="20"/>
                        </w:rPr>
                        <w:t xml:space="preserve"> </w:t>
                      </w:r>
                      <w:r w:rsidRPr="00EE2E2A">
                        <w:rPr>
                          <w:sz w:val="20"/>
                        </w:rPr>
                        <w:t>environmentally sensitive manner</w:t>
                      </w:r>
                    </w:p>
                    <w:p w:rsidR="003273E5" w:rsidRPr="00EE2E2A" w:rsidRDefault="003273E5" w:rsidP="00EE2E2A">
                      <w:pPr>
                        <w:rPr>
                          <w:sz w:val="20"/>
                        </w:rPr>
                      </w:pPr>
                      <w:r w:rsidRPr="00EE2E2A">
                        <w:rPr>
                          <w:sz w:val="20"/>
                        </w:rPr>
                        <w:t>• apply appropriate procedures associated with a specific position in a</w:t>
                      </w:r>
                    </w:p>
                    <w:p w:rsidR="003273E5" w:rsidRPr="00BD1CAB" w:rsidRDefault="003273E5" w:rsidP="00EE2E2A">
                      <w:pPr>
                        <w:rPr>
                          <w:sz w:val="20"/>
                        </w:rPr>
                      </w:pPr>
                      <w:proofErr w:type="gramStart"/>
                      <w:r w:rsidRPr="00EE2E2A">
                        <w:rPr>
                          <w:sz w:val="20"/>
                        </w:rPr>
                        <w:t>production</w:t>
                      </w:r>
                      <w:proofErr w:type="gramEnd"/>
                      <w:r w:rsidRPr="00EE2E2A">
                        <w:rPr>
                          <w:sz w:val="20"/>
                        </w:rPr>
                        <w:t xml:space="preserve"> team to create media artworks</w:t>
                      </w:r>
                    </w:p>
                  </w:txbxContent>
                </v:textbox>
              </v:shape>
            </w:pict>
          </mc:Fallback>
        </mc:AlternateContent>
      </w:r>
      <w:r>
        <w:rPr>
          <w:rFonts w:ascii="Century" w:hAnsi="Century"/>
          <w:noProof/>
          <w:color w:val="000000"/>
          <w:sz w:val="22"/>
          <w:szCs w:val="22"/>
        </w:rPr>
        <mc:AlternateContent>
          <mc:Choice Requires="wps">
            <w:drawing>
              <wp:anchor distT="0" distB="0" distL="114300" distR="114300" simplePos="0" relativeHeight="251675136" behindDoc="0" locked="0" layoutInCell="1" allowOverlap="1" wp14:anchorId="26E29AED" wp14:editId="5E5E50AF">
                <wp:simplePos x="0" y="0"/>
                <wp:positionH relativeFrom="column">
                  <wp:posOffset>4124325</wp:posOffset>
                </wp:positionH>
                <wp:positionV relativeFrom="paragraph">
                  <wp:posOffset>1323027</wp:posOffset>
                </wp:positionV>
                <wp:extent cx="2014220" cy="4877435"/>
                <wp:effectExtent l="0" t="0" r="24130" b="1841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220" cy="4877435"/>
                        </a:xfrm>
                        <a:prstGeom prst="rect">
                          <a:avLst/>
                        </a:prstGeom>
                        <a:solidFill>
                          <a:srgbClr val="FFFFFF"/>
                        </a:solidFill>
                        <a:ln w="9525">
                          <a:solidFill>
                            <a:srgbClr val="000000"/>
                          </a:solidFill>
                          <a:miter lim="800000"/>
                          <a:headEnd/>
                          <a:tailEnd/>
                        </a:ln>
                      </wps:spPr>
                      <wps:txbx>
                        <w:txbxContent>
                          <w:p w:rsidR="003273E5" w:rsidRDefault="003273E5" w:rsidP="00BD1CAB">
                            <w:r>
                              <w:t>It is expected that students will:</w:t>
                            </w:r>
                          </w:p>
                          <w:p w:rsidR="003273E5" w:rsidRPr="00EE2E2A" w:rsidRDefault="003273E5" w:rsidP="00EE2E2A">
                            <w:pPr>
                              <w:rPr>
                                <w:sz w:val="20"/>
                              </w:rPr>
                            </w:pPr>
                            <w:r w:rsidRPr="00EE2E2A">
                              <w:rPr>
                                <w:sz w:val="20"/>
                              </w:rPr>
                              <w:t>• evaluate how the visual elements and principles of art and design are</w:t>
                            </w:r>
                          </w:p>
                          <w:p w:rsidR="003273E5" w:rsidRPr="00EE2E2A" w:rsidRDefault="003273E5" w:rsidP="00EE2E2A">
                            <w:pPr>
                              <w:rPr>
                                <w:sz w:val="20"/>
                              </w:rPr>
                            </w:pPr>
                            <w:proofErr w:type="gramStart"/>
                            <w:r w:rsidRPr="00EE2E2A">
                              <w:rPr>
                                <w:sz w:val="20"/>
                              </w:rPr>
                              <w:t>manipulated</w:t>
                            </w:r>
                            <w:proofErr w:type="gramEnd"/>
                            <w:r w:rsidRPr="00EE2E2A">
                              <w:rPr>
                                <w:sz w:val="20"/>
                              </w:rPr>
                              <w:t xml:space="preserve"> to:</w:t>
                            </w:r>
                          </w:p>
                          <w:p w:rsidR="003273E5" w:rsidRPr="00EE2E2A" w:rsidRDefault="003273E5" w:rsidP="00EE2E2A">
                            <w:pPr>
                              <w:rPr>
                                <w:sz w:val="20"/>
                              </w:rPr>
                            </w:pPr>
                            <w:r>
                              <w:rPr>
                                <w:sz w:val="20"/>
                              </w:rPr>
                              <w:t xml:space="preserve">    </w:t>
                            </w:r>
                            <w:r w:rsidRPr="00EE2E2A">
                              <w:rPr>
                                <w:sz w:val="20"/>
                              </w:rPr>
                              <w:t>- convey a message</w:t>
                            </w:r>
                          </w:p>
                          <w:p w:rsidR="003273E5" w:rsidRPr="00EE2E2A" w:rsidRDefault="003273E5" w:rsidP="00EE2E2A">
                            <w:pPr>
                              <w:rPr>
                                <w:sz w:val="20"/>
                              </w:rPr>
                            </w:pPr>
                            <w:r>
                              <w:rPr>
                                <w:sz w:val="20"/>
                              </w:rPr>
                              <w:t xml:space="preserve">    </w:t>
                            </w:r>
                            <w:r w:rsidRPr="00EE2E2A">
                              <w:rPr>
                                <w:sz w:val="20"/>
                              </w:rPr>
                              <w:t>- create an effect</w:t>
                            </w:r>
                          </w:p>
                          <w:p w:rsidR="003273E5" w:rsidRPr="00EE2E2A" w:rsidRDefault="003273E5" w:rsidP="00EE2E2A">
                            <w:pPr>
                              <w:rPr>
                                <w:sz w:val="20"/>
                              </w:rPr>
                            </w:pPr>
                            <w:r>
                              <w:rPr>
                                <w:sz w:val="20"/>
                              </w:rPr>
                              <w:t xml:space="preserve">    </w:t>
                            </w:r>
                            <w:r w:rsidRPr="00EE2E2A">
                              <w:rPr>
                                <w:sz w:val="20"/>
                              </w:rPr>
                              <w:t>- influence personal preference</w:t>
                            </w:r>
                          </w:p>
                          <w:p w:rsidR="003273E5" w:rsidRPr="00EE2E2A" w:rsidRDefault="003273E5" w:rsidP="00EE2E2A">
                            <w:pPr>
                              <w:rPr>
                                <w:sz w:val="20"/>
                              </w:rPr>
                            </w:pPr>
                            <w:r w:rsidRPr="00EE2E2A">
                              <w:rPr>
                                <w:sz w:val="20"/>
                              </w:rPr>
                              <w:t xml:space="preserve">• </w:t>
                            </w:r>
                            <w:proofErr w:type="spellStart"/>
                            <w:r w:rsidRPr="00EE2E2A">
                              <w:rPr>
                                <w:sz w:val="20"/>
                              </w:rPr>
                              <w:t>analyse</w:t>
                            </w:r>
                            <w:proofErr w:type="spellEnd"/>
                            <w:r w:rsidRPr="00EE2E2A">
                              <w:rPr>
                                <w:sz w:val="20"/>
                              </w:rPr>
                              <w:t xml:space="preserve"> symbolic and cultural associations of visual elements and</w:t>
                            </w:r>
                          </w:p>
                          <w:p w:rsidR="003273E5" w:rsidRPr="00EE2E2A" w:rsidRDefault="003273E5" w:rsidP="00EE2E2A">
                            <w:pPr>
                              <w:rPr>
                                <w:sz w:val="20"/>
                              </w:rPr>
                            </w:pPr>
                            <w:proofErr w:type="gramStart"/>
                            <w:r w:rsidRPr="00EE2E2A">
                              <w:rPr>
                                <w:sz w:val="20"/>
                              </w:rPr>
                              <w:t>principles</w:t>
                            </w:r>
                            <w:proofErr w:type="gramEnd"/>
                            <w:r w:rsidRPr="00EE2E2A">
                              <w:rPr>
                                <w:sz w:val="20"/>
                              </w:rPr>
                              <w:t xml:space="preserve"> of art and design in media arts</w:t>
                            </w:r>
                          </w:p>
                          <w:p w:rsidR="003273E5" w:rsidRDefault="003273E5" w:rsidP="00EE2E2A">
                            <w:pPr>
                              <w:rPr>
                                <w:sz w:val="20"/>
                              </w:rPr>
                            </w:pPr>
                            <w:r w:rsidRPr="00EE2E2A">
                              <w:rPr>
                                <w:sz w:val="20"/>
                              </w:rPr>
                              <w:t>• predict the impact of altering visual elements and principles of art</w:t>
                            </w:r>
                            <w:r>
                              <w:rPr>
                                <w:sz w:val="20"/>
                              </w:rPr>
                              <w:t xml:space="preserve"> </w:t>
                            </w:r>
                            <w:r w:rsidRPr="00EE2E2A">
                              <w:rPr>
                                <w:sz w:val="20"/>
                              </w:rPr>
                              <w:t>and design in selected media artworks</w:t>
                            </w:r>
                          </w:p>
                          <w:p w:rsidR="003273E5" w:rsidRDefault="003273E5" w:rsidP="00EE2E2A">
                            <w:pPr>
                              <w:rPr>
                                <w:sz w:val="20"/>
                              </w:rPr>
                            </w:pPr>
                            <w:r>
                              <w:rPr>
                                <w:sz w:val="20"/>
                              </w:rPr>
                              <w:t>-------------------------------------------</w:t>
                            </w:r>
                          </w:p>
                          <w:p w:rsidR="003273E5" w:rsidRPr="00EE2E2A" w:rsidRDefault="003273E5" w:rsidP="00EE2E2A">
                            <w:pPr>
                              <w:rPr>
                                <w:sz w:val="20"/>
                              </w:rPr>
                            </w:pPr>
                            <w:r w:rsidRPr="00EE2E2A">
                              <w:rPr>
                                <w:sz w:val="20"/>
                              </w:rPr>
                              <w:t>• use a variety of media arts technologies to create a series of images</w:t>
                            </w:r>
                          </w:p>
                          <w:p w:rsidR="003273E5" w:rsidRPr="00EE2E2A" w:rsidRDefault="003273E5" w:rsidP="00EE2E2A">
                            <w:pPr>
                              <w:rPr>
                                <w:sz w:val="20"/>
                              </w:rPr>
                            </w:pPr>
                            <w:proofErr w:type="gramStart"/>
                            <w:r w:rsidRPr="00EE2E2A">
                              <w:rPr>
                                <w:sz w:val="20"/>
                              </w:rPr>
                              <w:t>that</w:t>
                            </w:r>
                            <w:proofErr w:type="gramEnd"/>
                            <w:r w:rsidRPr="00EE2E2A">
                              <w:rPr>
                                <w:sz w:val="20"/>
                              </w:rPr>
                              <w:t xml:space="preserve"> demonstrate the qualities of particular visual elements and</w:t>
                            </w:r>
                          </w:p>
                          <w:p w:rsidR="003273E5" w:rsidRPr="00EE2E2A" w:rsidRDefault="003273E5" w:rsidP="00EE2E2A">
                            <w:pPr>
                              <w:rPr>
                                <w:sz w:val="20"/>
                              </w:rPr>
                            </w:pPr>
                            <w:proofErr w:type="gramStart"/>
                            <w:r w:rsidRPr="00EE2E2A">
                              <w:rPr>
                                <w:sz w:val="20"/>
                              </w:rPr>
                              <w:t>principles</w:t>
                            </w:r>
                            <w:proofErr w:type="gramEnd"/>
                            <w:r w:rsidRPr="00EE2E2A">
                              <w:rPr>
                                <w:sz w:val="20"/>
                              </w:rPr>
                              <w:t xml:space="preserve"> of art and design</w:t>
                            </w:r>
                          </w:p>
                          <w:p w:rsidR="003273E5" w:rsidRPr="00EE2E2A" w:rsidRDefault="003273E5" w:rsidP="00EE2E2A">
                            <w:pPr>
                              <w:rPr>
                                <w:sz w:val="20"/>
                              </w:rPr>
                            </w:pPr>
                            <w:r w:rsidRPr="00EE2E2A">
                              <w:rPr>
                                <w:sz w:val="20"/>
                              </w:rPr>
                              <w:t>• manipulate and justify selection of visual elements and principles of</w:t>
                            </w:r>
                          </w:p>
                          <w:p w:rsidR="003273E5" w:rsidRPr="00EE2E2A" w:rsidRDefault="003273E5" w:rsidP="00EE2E2A">
                            <w:pPr>
                              <w:rPr>
                                <w:sz w:val="20"/>
                              </w:rPr>
                            </w:pPr>
                            <w:proofErr w:type="gramStart"/>
                            <w:r w:rsidRPr="00EE2E2A">
                              <w:rPr>
                                <w:sz w:val="20"/>
                              </w:rPr>
                              <w:t>art</w:t>
                            </w:r>
                            <w:proofErr w:type="gramEnd"/>
                            <w:r w:rsidRPr="00EE2E2A">
                              <w:rPr>
                                <w:sz w:val="20"/>
                              </w:rPr>
                              <w:t xml:space="preserve"> and design in order to:</w:t>
                            </w:r>
                          </w:p>
                          <w:p w:rsidR="003273E5" w:rsidRPr="00BD1CAB" w:rsidRDefault="003273E5" w:rsidP="00EE2E2A">
                            <w:pPr>
                              <w:rPr>
                                <w:sz w:val="20"/>
                              </w:rPr>
                            </w:pPr>
                            <w:r w:rsidRPr="00EE2E2A">
                              <w:rPr>
                                <w:sz w:val="20"/>
                              </w:rPr>
                              <w:t>- alter the meaning or effect of images</w:t>
                            </w:r>
                            <w:r>
                              <w:rPr>
                                <w:sz w:val="20"/>
                              </w:rPr>
                              <w:t xml:space="preserve">, </w:t>
                            </w:r>
                            <w:r w:rsidRPr="00EE2E2A">
                              <w:rPr>
                                <w:sz w:val="20"/>
                              </w:rPr>
                              <w:t>reflect cultural and stylistic influences</w:t>
                            </w:r>
                            <w:r>
                              <w:rPr>
                                <w:sz w:val="20"/>
                              </w:rPr>
                              <w:t xml:space="preserve">, </w:t>
                            </w:r>
                            <w:proofErr w:type="gramStart"/>
                            <w:r w:rsidRPr="00EE2E2A">
                              <w:rPr>
                                <w:sz w:val="20"/>
                              </w:rPr>
                              <w:t>achieve</w:t>
                            </w:r>
                            <w:proofErr w:type="gramEnd"/>
                            <w:r w:rsidRPr="00EE2E2A">
                              <w:rPr>
                                <w:sz w:val="20"/>
                              </w:rPr>
                              <w:t xml:space="preserve"> a specific emotional response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5" type="#_x0000_t202" style="position:absolute;margin-left:324.75pt;margin-top:104.2pt;width:158.6pt;height:384.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">
                <v:textbox>
                  <w:txbxContent>
                    <w:p w:rsidR="003273E5" w:rsidRDefault="003273E5" w:rsidP="00BD1CAB">
                      <w:r>
                        <w:t>It is expected that students will:</w:t>
                      </w:r>
                    </w:p>
                    <w:p w:rsidR="003273E5" w:rsidRPr="00EE2E2A" w:rsidRDefault="003273E5" w:rsidP="00EE2E2A">
                      <w:pPr>
                        <w:rPr>
                          <w:sz w:val="20"/>
                        </w:rPr>
                      </w:pPr>
                      <w:r w:rsidRPr="00EE2E2A">
                        <w:rPr>
                          <w:sz w:val="20"/>
                        </w:rPr>
                        <w:t>• evaluate how the visual elements and principles of art and design are</w:t>
                      </w:r>
                    </w:p>
                    <w:p w:rsidR="003273E5" w:rsidRPr="00EE2E2A" w:rsidRDefault="003273E5" w:rsidP="00EE2E2A">
                      <w:pPr>
                        <w:rPr>
                          <w:sz w:val="20"/>
                        </w:rPr>
                      </w:pPr>
                      <w:proofErr w:type="gramStart"/>
                      <w:r w:rsidRPr="00EE2E2A">
                        <w:rPr>
                          <w:sz w:val="20"/>
                        </w:rPr>
                        <w:t>manipulated</w:t>
                      </w:r>
                      <w:proofErr w:type="gramEnd"/>
                      <w:r w:rsidRPr="00EE2E2A">
                        <w:rPr>
                          <w:sz w:val="20"/>
                        </w:rPr>
                        <w:t xml:space="preserve"> to:</w:t>
                      </w:r>
                    </w:p>
                    <w:p w:rsidR="003273E5" w:rsidRPr="00EE2E2A" w:rsidRDefault="003273E5" w:rsidP="00EE2E2A">
                      <w:pPr>
                        <w:rPr>
                          <w:sz w:val="20"/>
                        </w:rPr>
                      </w:pPr>
                      <w:r>
                        <w:rPr>
                          <w:sz w:val="20"/>
                        </w:rPr>
                        <w:t xml:space="preserve">    </w:t>
                      </w:r>
                      <w:r w:rsidRPr="00EE2E2A">
                        <w:rPr>
                          <w:sz w:val="20"/>
                        </w:rPr>
                        <w:t>- convey a message</w:t>
                      </w:r>
                    </w:p>
                    <w:p w:rsidR="003273E5" w:rsidRPr="00EE2E2A" w:rsidRDefault="003273E5" w:rsidP="00EE2E2A">
                      <w:pPr>
                        <w:rPr>
                          <w:sz w:val="20"/>
                        </w:rPr>
                      </w:pPr>
                      <w:r>
                        <w:rPr>
                          <w:sz w:val="20"/>
                        </w:rPr>
                        <w:t xml:space="preserve">    </w:t>
                      </w:r>
                      <w:r w:rsidRPr="00EE2E2A">
                        <w:rPr>
                          <w:sz w:val="20"/>
                        </w:rPr>
                        <w:t>- create an effect</w:t>
                      </w:r>
                    </w:p>
                    <w:p w:rsidR="003273E5" w:rsidRPr="00EE2E2A" w:rsidRDefault="003273E5" w:rsidP="00EE2E2A">
                      <w:pPr>
                        <w:rPr>
                          <w:sz w:val="20"/>
                        </w:rPr>
                      </w:pPr>
                      <w:r>
                        <w:rPr>
                          <w:sz w:val="20"/>
                        </w:rPr>
                        <w:t xml:space="preserve">    </w:t>
                      </w:r>
                      <w:r w:rsidRPr="00EE2E2A">
                        <w:rPr>
                          <w:sz w:val="20"/>
                        </w:rPr>
                        <w:t>- influence personal preference</w:t>
                      </w:r>
                    </w:p>
                    <w:p w:rsidR="003273E5" w:rsidRPr="00EE2E2A" w:rsidRDefault="003273E5" w:rsidP="00EE2E2A">
                      <w:pPr>
                        <w:rPr>
                          <w:sz w:val="20"/>
                        </w:rPr>
                      </w:pPr>
                      <w:r w:rsidRPr="00EE2E2A">
                        <w:rPr>
                          <w:sz w:val="20"/>
                        </w:rPr>
                        <w:t xml:space="preserve">• </w:t>
                      </w:r>
                      <w:proofErr w:type="spellStart"/>
                      <w:r w:rsidRPr="00EE2E2A">
                        <w:rPr>
                          <w:sz w:val="20"/>
                        </w:rPr>
                        <w:t>analyse</w:t>
                      </w:r>
                      <w:proofErr w:type="spellEnd"/>
                      <w:r w:rsidRPr="00EE2E2A">
                        <w:rPr>
                          <w:sz w:val="20"/>
                        </w:rPr>
                        <w:t xml:space="preserve"> symbolic and cultural associations of visual elements and</w:t>
                      </w:r>
                    </w:p>
                    <w:p w:rsidR="003273E5" w:rsidRPr="00EE2E2A" w:rsidRDefault="003273E5" w:rsidP="00EE2E2A">
                      <w:pPr>
                        <w:rPr>
                          <w:sz w:val="20"/>
                        </w:rPr>
                      </w:pPr>
                      <w:proofErr w:type="gramStart"/>
                      <w:r w:rsidRPr="00EE2E2A">
                        <w:rPr>
                          <w:sz w:val="20"/>
                        </w:rPr>
                        <w:t>principles</w:t>
                      </w:r>
                      <w:proofErr w:type="gramEnd"/>
                      <w:r w:rsidRPr="00EE2E2A">
                        <w:rPr>
                          <w:sz w:val="20"/>
                        </w:rPr>
                        <w:t xml:space="preserve"> of art and design in media arts</w:t>
                      </w:r>
                    </w:p>
                    <w:p w:rsidR="003273E5" w:rsidRDefault="003273E5" w:rsidP="00EE2E2A">
                      <w:pPr>
                        <w:rPr>
                          <w:sz w:val="20"/>
                        </w:rPr>
                      </w:pPr>
                      <w:r w:rsidRPr="00EE2E2A">
                        <w:rPr>
                          <w:sz w:val="20"/>
                        </w:rPr>
                        <w:t>• predict the impact of altering visual elements and principles of art</w:t>
                      </w:r>
                      <w:r>
                        <w:rPr>
                          <w:sz w:val="20"/>
                        </w:rPr>
                        <w:t xml:space="preserve"> </w:t>
                      </w:r>
                      <w:r w:rsidRPr="00EE2E2A">
                        <w:rPr>
                          <w:sz w:val="20"/>
                        </w:rPr>
                        <w:t>and design in selected media artworks</w:t>
                      </w:r>
                    </w:p>
                    <w:p w:rsidR="003273E5" w:rsidRDefault="003273E5" w:rsidP="00EE2E2A">
                      <w:pPr>
                        <w:rPr>
                          <w:sz w:val="20"/>
                        </w:rPr>
                      </w:pPr>
                      <w:r>
                        <w:rPr>
                          <w:sz w:val="20"/>
                        </w:rPr>
                        <w:t>-------------------------------------------</w:t>
                      </w:r>
                    </w:p>
                    <w:p w:rsidR="003273E5" w:rsidRPr="00EE2E2A" w:rsidRDefault="003273E5" w:rsidP="00EE2E2A">
                      <w:pPr>
                        <w:rPr>
                          <w:sz w:val="20"/>
                        </w:rPr>
                      </w:pPr>
                      <w:r w:rsidRPr="00EE2E2A">
                        <w:rPr>
                          <w:sz w:val="20"/>
                        </w:rPr>
                        <w:t>• use a variety of media arts technologies to create a series of images</w:t>
                      </w:r>
                    </w:p>
                    <w:p w:rsidR="003273E5" w:rsidRPr="00EE2E2A" w:rsidRDefault="003273E5" w:rsidP="00EE2E2A">
                      <w:pPr>
                        <w:rPr>
                          <w:sz w:val="20"/>
                        </w:rPr>
                      </w:pPr>
                      <w:proofErr w:type="gramStart"/>
                      <w:r w:rsidRPr="00EE2E2A">
                        <w:rPr>
                          <w:sz w:val="20"/>
                        </w:rPr>
                        <w:t>that</w:t>
                      </w:r>
                      <w:proofErr w:type="gramEnd"/>
                      <w:r w:rsidRPr="00EE2E2A">
                        <w:rPr>
                          <w:sz w:val="20"/>
                        </w:rPr>
                        <w:t xml:space="preserve"> demonstrate the qualities of particular visual elements and</w:t>
                      </w:r>
                    </w:p>
                    <w:p w:rsidR="003273E5" w:rsidRPr="00EE2E2A" w:rsidRDefault="003273E5" w:rsidP="00EE2E2A">
                      <w:pPr>
                        <w:rPr>
                          <w:sz w:val="20"/>
                        </w:rPr>
                      </w:pPr>
                      <w:proofErr w:type="gramStart"/>
                      <w:r w:rsidRPr="00EE2E2A">
                        <w:rPr>
                          <w:sz w:val="20"/>
                        </w:rPr>
                        <w:t>principles</w:t>
                      </w:r>
                      <w:proofErr w:type="gramEnd"/>
                      <w:r w:rsidRPr="00EE2E2A">
                        <w:rPr>
                          <w:sz w:val="20"/>
                        </w:rPr>
                        <w:t xml:space="preserve"> of art and design</w:t>
                      </w:r>
                    </w:p>
                    <w:p w:rsidR="003273E5" w:rsidRPr="00EE2E2A" w:rsidRDefault="003273E5" w:rsidP="00EE2E2A">
                      <w:pPr>
                        <w:rPr>
                          <w:sz w:val="20"/>
                        </w:rPr>
                      </w:pPr>
                      <w:r w:rsidRPr="00EE2E2A">
                        <w:rPr>
                          <w:sz w:val="20"/>
                        </w:rPr>
                        <w:t>• manipulate and justify selection of visual elements and principles of</w:t>
                      </w:r>
                    </w:p>
                    <w:p w:rsidR="003273E5" w:rsidRPr="00EE2E2A" w:rsidRDefault="003273E5" w:rsidP="00EE2E2A">
                      <w:pPr>
                        <w:rPr>
                          <w:sz w:val="20"/>
                        </w:rPr>
                      </w:pPr>
                      <w:proofErr w:type="gramStart"/>
                      <w:r w:rsidRPr="00EE2E2A">
                        <w:rPr>
                          <w:sz w:val="20"/>
                        </w:rPr>
                        <w:t>art</w:t>
                      </w:r>
                      <w:proofErr w:type="gramEnd"/>
                      <w:r w:rsidRPr="00EE2E2A">
                        <w:rPr>
                          <w:sz w:val="20"/>
                        </w:rPr>
                        <w:t xml:space="preserve"> and design in order to:</w:t>
                      </w:r>
                    </w:p>
                    <w:p w:rsidR="003273E5" w:rsidRPr="00BD1CAB" w:rsidRDefault="003273E5" w:rsidP="00EE2E2A">
                      <w:pPr>
                        <w:rPr>
                          <w:sz w:val="20"/>
                        </w:rPr>
                      </w:pPr>
                      <w:r w:rsidRPr="00EE2E2A">
                        <w:rPr>
                          <w:sz w:val="20"/>
                        </w:rPr>
                        <w:t>- alter the meaning or effect of images</w:t>
                      </w:r>
                      <w:r>
                        <w:rPr>
                          <w:sz w:val="20"/>
                        </w:rPr>
                        <w:t xml:space="preserve">, </w:t>
                      </w:r>
                      <w:r w:rsidRPr="00EE2E2A">
                        <w:rPr>
                          <w:sz w:val="20"/>
                        </w:rPr>
                        <w:t>reflect cultural and stylistic influences</w:t>
                      </w:r>
                      <w:r>
                        <w:rPr>
                          <w:sz w:val="20"/>
                        </w:rPr>
                        <w:t xml:space="preserve">, </w:t>
                      </w:r>
                      <w:proofErr w:type="gramStart"/>
                      <w:r w:rsidRPr="00EE2E2A">
                        <w:rPr>
                          <w:sz w:val="20"/>
                        </w:rPr>
                        <w:t>achieve</w:t>
                      </w:r>
                      <w:proofErr w:type="gramEnd"/>
                      <w:r w:rsidRPr="00EE2E2A">
                        <w:rPr>
                          <w:sz w:val="20"/>
                        </w:rPr>
                        <w:t xml:space="preserve"> a specific emotional response</w:t>
                      </w:r>
                    </w:p>
                  </w:txbxContent>
                </v:textbox>
              </v:shape>
            </w:pict>
          </mc:Fallback>
        </mc:AlternateContent>
      </w:r>
      <w:r>
        <w:rPr>
          <w:rFonts w:ascii="Century" w:hAnsi="Century"/>
          <w:noProof/>
          <w:color w:val="000000"/>
          <w:sz w:val="22"/>
          <w:szCs w:val="22"/>
        </w:rPr>
        <mc:AlternateContent>
          <mc:Choice Requires="wps">
            <w:drawing>
              <wp:anchor distT="0" distB="0" distL="114300" distR="114300" simplePos="0" relativeHeight="251677184" behindDoc="0" locked="0" layoutInCell="1" allowOverlap="1" wp14:anchorId="634A3A90" wp14:editId="31B5A338">
                <wp:simplePos x="0" y="0"/>
                <wp:positionH relativeFrom="column">
                  <wp:posOffset>1884045</wp:posOffset>
                </wp:positionH>
                <wp:positionV relativeFrom="paragraph">
                  <wp:posOffset>1296035</wp:posOffset>
                </wp:positionV>
                <wp:extent cx="2086610" cy="4877435"/>
                <wp:effectExtent l="0" t="0" r="27940" b="1841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4877435"/>
                        </a:xfrm>
                        <a:prstGeom prst="rect">
                          <a:avLst/>
                        </a:prstGeom>
                        <a:solidFill>
                          <a:srgbClr val="FFFFFF"/>
                        </a:solidFill>
                        <a:ln w="9525">
                          <a:solidFill>
                            <a:srgbClr val="000000"/>
                          </a:solidFill>
                          <a:miter lim="800000"/>
                          <a:headEnd/>
                          <a:tailEnd/>
                        </a:ln>
                      </wps:spPr>
                      <wps:txbx>
                        <w:txbxContent>
                          <w:p w:rsidR="003273E5" w:rsidRDefault="003273E5" w:rsidP="00BD1CAB">
                            <w:r>
                              <w:t>It is expected that students will:</w:t>
                            </w:r>
                          </w:p>
                          <w:p w:rsidR="003273E5" w:rsidRPr="00B7619D" w:rsidRDefault="003273E5" w:rsidP="00B7619D">
                            <w:pPr>
                              <w:rPr>
                                <w:sz w:val="20"/>
                              </w:rPr>
                            </w:pPr>
                            <w:r w:rsidRPr="00B7619D">
                              <w:rPr>
                                <w:sz w:val="20"/>
                              </w:rPr>
                              <w:t xml:space="preserve">• </w:t>
                            </w:r>
                            <w:proofErr w:type="spellStart"/>
                            <w:r w:rsidRPr="00B7619D">
                              <w:rPr>
                                <w:sz w:val="20"/>
                              </w:rPr>
                              <w:t>analyse</w:t>
                            </w:r>
                            <w:proofErr w:type="spellEnd"/>
                            <w:r w:rsidRPr="00B7619D">
                              <w:rPr>
                                <w:sz w:val="20"/>
                              </w:rPr>
                              <w:t xml:space="preserve"> roles that media arts have in reflecting, sustaining, and</w:t>
                            </w:r>
                          </w:p>
                          <w:p w:rsidR="003273E5" w:rsidRPr="00B7619D" w:rsidRDefault="003273E5" w:rsidP="00B7619D">
                            <w:pPr>
                              <w:rPr>
                                <w:sz w:val="20"/>
                              </w:rPr>
                            </w:pPr>
                            <w:proofErr w:type="gramStart"/>
                            <w:r w:rsidRPr="00B7619D">
                              <w:rPr>
                                <w:sz w:val="20"/>
                              </w:rPr>
                              <w:t>challenging</w:t>
                            </w:r>
                            <w:proofErr w:type="gramEnd"/>
                            <w:r w:rsidRPr="00B7619D">
                              <w:rPr>
                                <w:sz w:val="20"/>
                              </w:rPr>
                              <w:t xml:space="preserve"> beliefs and traditions</w:t>
                            </w:r>
                          </w:p>
                          <w:p w:rsidR="003273E5" w:rsidRPr="00B7619D" w:rsidRDefault="003273E5" w:rsidP="00B7619D">
                            <w:pPr>
                              <w:rPr>
                                <w:sz w:val="20"/>
                              </w:rPr>
                            </w:pPr>
                            <w:r w:rsidRPr="00B7619D">
                              <w:rPr>
                                <w:sz w:val="20"/>
                              </w:rPr>
                              <w:t>• evaluate how content and form influence and are influenced by</w:t>
                            </w:r>
                          </w:p>
                          <w:p w:rsidR="003273E5" w:rsidRPr="00B7619D" w:rsidRDefault="003273E5" w:rsidP="00B7619D">
                            <w:pPr>
                              <w:rPr>
                                <w:sz w:val="20"/>
                              </w:rPr>
                            </w:pPr>
                            <w:proofErr w:type="gramStart"/>
                            <w:r w:rsidRPr="00B7619D">
                              <w:rPr>
                                <w:sz w:val="20"/>
                              </w:rPr>
                              <w:t>historical</w:t>
                            </w:r>
                            <w:proofErr w:type="gramEnd"/>
                            <w:r w:rsidRPr="00B7619D">
                              <w:rPr>
                                <w:sz w:val="20"/>
                              </w:rPr>
                              <w:t>, social, and cultural context</w:t>
                            </w:r>
                          </w:p>
                          <w:p w:rsidR="003273E5" w:rsidRPr="00B7619D" w:rsidRDefault="003273E5" w:rsidP="00B7619D">
                            <w:pPr>
                              <w:rPr>
                                <w:sz w:val="20"/>
                              </w:rPr>
                            </w:pPr>
                            <w:r w:rsidRPr="00B7619D">
                              <w:rPr>
                                <w:sz w:val="20"/>
                              </w:rPr>
                              <w:t>• justify personal interpretation of and preferences for media</w:t>
                            </w:r>
                          </w:p>
                          <w:p w:rsidR="003273E5" w:rsidRPr="00B7619D" w:rsidRDefault="003273E5" w:rsidP="00B7619D">
                            <w:pPr>
                              <w:rPr>
                                <w:sz w:val="20"/>
                              </w:rPr>
                            </w:pPr>
                            <w:proofErr w:type="gramStart"/>
                            <w:r w:rsidRPr="00B7619D">
                              <w:rPr>
                                <w:sz w:val="20"/>
                              </w:rPr>
                              <w:t>artworks</w:t>
                            </w:r>
                            <w:proofErr w:type="gramEnd"/>
                          </w:p>
                          <w:p w:rsidR="003273E5" w:rsidRDefault="003273E5" w:rsidP="00B7619D">
                            <w:pPr>
                              <w:rPr>
                                <w:sz w:val="20"/>
                              </w:rPr>
                            </w:pPr>
                            <w:r w:rsidRPr="00B7619D">
                              <w:rPr>
                                <w:sz w:val="20"/>
                              </w:rPr>
                              <w:t>• demonstrate an understanding of the skills and training needed to</w:t>
                            </w:r>
                            <w:r>
                              <w:rPr>
                                <w:sz w:val="20"/>
                              </w:rPr>
                              <w:t xml:space="preserve"> </w:t>
                            </w:r>
                            <w:r w:rsidRPr="00B7619D">
                              <w:rPr>
                                <w:sz w:val="20"/>
                              </w:rPr>
                              <w:t>pursue media arts careers</w:t>
                            </w:r>
                          </w:p>
                          <w:p w:rsidR="003273E5" w:rsidRDefault="003273E5" w:rsidP="00B7619D">
                            <w:pPr>
                              <w:rPr>
                                <w:sz w:val="20"/>
                              </w:rPr>
                            </w:pPr>
                            <w:r>
                              <w:rPr>
                                <w:sz w:val="20"/>
                              </w:rPr>
                              <w:t>-----------------------------------------</w:t>
                            </w:r>
                          </w:p>
                          <w:p w:rsidR="003273E5" w:rsidRPr="00B7619D" w:rsidRDefault="003273E5" w:rsidP="00B7619D">
                            <w:pPr>
                              <w:rPr>
                                <w:sz w:val="20"/>
                              </w:rPr>
                            </w:pPr>
                            <w:r w:rsidRPr="00B7619D">
                              <w:rPr>
                                <w:sz w:val="20"/>
                              </w:rPr>
                              <w:t>• use a variety of media arts technologies to create images that:</w:t>
                            </w:r>
                          </w:p>
                          <w:p w:rsidR="003273E5" w:rsidRDefault="003273E5" w:rsidP="00B7619D">
                            <w:pPr>
                              <w:rPr>
                                <w:sz w:val="20"/>
                              </w:rPr>
                            </w:pPr>
                            <w:r>
                              <w:rPr>
                                <w:sz w:val="20"/>
                              </w:rPr>
                              <w:t xml:space="preserve">  </w:t>
                            </w:r>
                            <w:r w:rsidRPr="00B7619D">
                              <w:rPr>
                                <w:sz w:val="20"/>
                              </w:rPr>
                              <w:t xml:space="preserve">- </w:t>
                            </w:r>
                            <w:proofErr w:type="gramStart"/>
                            <w:r w:rsidRPr="00B7619D">
                              <w:rPr>
                                <w:sz w:val="20"/>
                              </w:rPr>
                              <w:t>support</w:t>
                            </w:r>
                            <w:proofErr w:type="gramEnd"/>
                            <w:r w:rsidRPr="00B7619D">
                              <w:rPr>
                                <w:sz w:val="20"/>
                              </w:rPr>
                              <w:t xml:space="preserve"> or challenge beliefs, </w:t>
                            </w:r>
                            <w:r>
                              <w:rPr>
                                <w:sz w:val="20"/>
                              </w:rPr>
                              <w:t xml:space="preserve">  </w:t>
                            </w:r>
                          </w:p>
                          <w:p w:rsidR="003273E5" w:rsidRPr="00B7619D" w:rsidRDefault="003273E5" w:rsidP="00B7619D">
                            <w:pPr>
                              <w:rPr>
                                <w:sz w:val="20"/>
                              </w:rPr>
                            </w:pPr>
                            <w:r>
                              <w:rPr>
                                <w:sz w:val="20"/>
                              </w:rPr>
                              <w:t xml:space="preserve">   </w:t>
                            </w:r>
                            <w:proofErr w:type="gramStart"/>
                            <w:r w:rsidRPr="00B7619D">
                              <w:rPr>
                                <w:sz w:val="20"/>
                              </w:rPr>
                              <w:t>values</w:t>
                            </w:r>
                            <w:proofErr w:type="gramEnd"/>
                            <w:r w:rsidRPr="00B7619D">
                              <w:rPr>
                                <w:sz w:val="20"/>
                              </w:rPr>
                              <w:t>, and traditions</w:t>
                            </w:r>
                          </w:p>
                          <w:p w:rsidR="003273E5" w:rsidRDefault="003273E5" w:rsidP="00B7619D">
                            <w:pPr>
                              <w:rPr>
                                <w:sz w:val="20"/>
                              </w:rPr>
                            </w:pPr>
                            <w:r>
                              <w:rPr>
                                <w:sz w:val="20"/>
                              </w:rPr>
                              <w:t xml:space="preserve">   </w:t>
                            </w:r>
                            <w:r w:rsidRPr="00B7619D">
                              <w:rPr>
                                <w:sz w:val="20"/>
                              </w:rPr>
                              <w:t xml:space="preserve">- incorporate characteristics of </w:t>
                            </w:r>
                            <w:r>
                              <w:rPr>
                                <w:sz w:val="20"/>
                              </w:rPr>
                              <w:t xml:space="preserve">  </w:t>
                            </w:r>
                          </w:p>
                          <w:p w:rsidR="003273E5" w:rsidRDefault="003273E5" w:rsidP="00B7619D">
                            <w:pPr>
                              <w:rPr>
                                <w:sz w:val="20"/>
                              </w:rPr>
                            </w:pPr>
                            <w:r>
                              <w:rPr>
                                <w:sz w:val="20"/>
                              </w:rPr>
                              <w:t xml:space="preserve">    </w:t>
                            </w:r>
                            <w:proofErr w:type="gramStart"/>
                            <w:r w:rsidRPr="00B7619D">
                              <w:rPr>
                                <w:sz w:val="20"/>
                              </w:rPr>
                              <w:t>other</w:t>
                            </w:r>
                            <w:proofErr w:type="gramEnd"/>
                            <w:r w:rsidRPr="00B7619D">
                              <w:rPr>
                                <w:sz w:val="20"/>
                              </w:rPr>
                              <w:t xml:space="preserve"> artists, movements, and</w:t>
                            </w:r>
                            <w:r>
                              <w:rPr>
                                <w:sz w:val="20"/>
                              </w:rPr>
                              <w:t xml:space="preserve"> </w:t>
                            </w:r>
                          </w:p>
                          <w:p w:rsidR="003273E5" w:rsidRPr="00B7619D" w:rsidRDefault="003273E5" w:rsidP="00B7619D">
                            <w:pPr>
                              <w:rPr>
                                <w:sz w:val="20"/>
                              </w:rPr>
                            </w:pPr>
                            <w:r>
                              <w:rPr>
                                <w:sz w:val="20"/>
                              </w:rPr>
                              <w:t xml:space="preserve">    </w:t>
                            </w:r>
                            <w:proofErr w:type="gramStart"/>
                            <w:r w:rsidRPr="00B7619D">
                              <w:rPr>
                                <w:sz w:val="20"/>
                              </w:rPr>
                              <w:t>periods</w:t>
                            </w:r>
                            <w:proofErr w:type="gramEnd"/>
                            <w:r w:rsidRPr="00B7619D">
                              <w:rPr>
                                <w:sz w:val="20"/>
                              </w:rPr>
                              <w:t xml:space="preserve"> in personal style</w:t>
                            </w:r>
                          </w:p>
                          <w:p w:rsidR="003273E5" w:rsidRDefault="003273E5" w:rsidP="00B7619D">
                            <w:pPr>
                              <w:rPr>
                                <w:sz w:val="20"/>
                              </w:rPr>
                            </w:pPr>
                            <w:r>
                              <w:rPr>
                                <w:sz w:val="20"/>
                              </w:rPr>
                              <w:t xml:space="preserve">  </w:t>
                            </w:r>
                            <w:r w:rsidRPr="00B7619D">
                              <w:rPr>
                                <w:sz w:val="20"/>
                              </w:rPr>
                              <w:t xml:space="preserve">- reflect historical and </w:t>
                            </w:r>
                          </w:p>
                          <w:p w:rsidR="003273E5" w:rsidRPr="00B7619D" w:rsidRDefault="003273E5" w:rsidP="00B7619D">
                            <w:pPr>
                              <w:rPr>
                                <w:sz w:val="20"/>
                              </w:rPr>
                            </w:pPr>
                            <w:r>
                              <w:rPr>
                                <w:sz w:val="20"/>
                              </w:rPr>
                              <w:t xml:space="preserve">    </w:t>
                            </w:r>
                            <w:proofErr w:type="gramStart"/>
                            <w:r w:rsidRPr="00B7619D">
                              <w:rPr>
                                <w:sz w:val="20"/>
                              </w:rPr>
                              <w:t>contemporary</w:t>
                            </w:r>
                            <w:proofErr w:type="gramEnd"/>
                            <w:r w:rsidRPr="00B7619D">
                              <w:rPr>
                                <w:sz w:val="20"/>
                              </w:rPr>
                              <w:t xml:space="preserve"> issues</w:t>
                            </w:r>
                          </w:p>
                          <w:p w:rsidR="003273E5" w:rsidRPr="00B7619D" w:rsidRDefault="003273E5" w:rsidP="00B7619D">
                            <w:pPr>
                              <w:rPr>
                                <w:sz w:val="20"/>
                              </w:rPr>
                            </w:pPr>
                            <w:r w:rsidRPr="00B7619D">
                              <w:rPr>
                                <w:sz w:val="20"/>
                              </w:rPr>
                              <w:t>• select and defend choices of media arts technologies, form, and</w:t>
                            </w:r>
                            <w:r>
                              <w:rPr>
                                <w:sz w:val="20"/>
                              </w:rPr>
                              <w:t xml:space="preserve"> </w:t>
                            </w:r>
                            <w:r w:rsidRPr="00B7619D">
                              <w:rPr>
                                <w:sz w:val="20"/>
                              </w:rPr>
                              <w:t>content to reflect the intended audience and purpose</w:t>
                            </w:r>
                          </w:p>
                          <w:p w:rsidR="003273E5" w:rsidRPr="00B7619D" w:rsidRDefault="003273E5" w:rsidP="00B7619D">
                            <w:pPr>
                              <w:rPr>
                                <w:sz w:val="20"/>
                              </w:rPr>
                            </w:pPr>
                            <w:r w:rsidRPr="00B7619D">
                              <w:rPr>
                                <w:sz w:val="20"/>
                              </w:rPr>
                              <w:t>• develop a presentation of media arts images for a specific purpose</w:t>
                            </w:r>
                          </w:p>
                          <w:p w:rsidR="003273E5" w:rsidRPr="00BD1CAB" w:rsidRDefault="003273E5" w:rsidP="00B7619D">
                            <w:pPr>
                              <w:rPr>
                                <w:sz w:val="20"/>
                              </w:rPr>
                            </w:pPr>
                            <w:proofErr w:type="gramStart"/>
                            <w:r w:rsidRPr="00B7619D">
                              <w:rPr>
                                <w:sz w:val="20"/>
                              </w:rPr>
                              <w:t>or</w:t>
                            </w:r>
                            <w:proofErr w:type="gramEnd"/>
                            <w:r w:rsidRPr="00B7619D">
                              <w:rPr>
                                <w:sz w:val="20"/>
                              </w:rPr>
                              <w:t xml:space="preserve"> venue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6" type="#_x0000_t202" style="position:absolute;margin-left:148.35pt;margin-top:102.05pt;width:164.3pt;height:384.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">
                <v:textbox>
                  <w:txbxContent>
                    <w:p w:rsidR="003273E5" w:rsidRDefault="003273E5" w:rsidP="00BD1CAB">
                      <w:r>
                        <w:t>It is expected that students will:</w:t>
                      </w:r>
                    </w:p>
                    <w:p w:rsidR="003273E5" w:rsidRPr="00B7619D" w:rsidRDefault="003273E5" w:rsidP="00B7619D">
                      <w:pPr>
                        <w:rPr>
                          <w:sz w:val="20"/>
                        </w:rPr>
                      </w:pPr>
                      <w:r w:rsidRPr="00B7619D">
                        <w:rPr>
                          <w:sz w:val="20"/>
                        </w:rPr>
                        <w:t xml:space="preserve">• </w:t>
                      </w:r>
                      <w:proofErr w:type="spellStart"/>
                      <w:r w:rsidRPr="00B7619D">
                        <w:rPr>
                          <w:sz w:val="20"/>
                        </w:rPr>
                        <w:t>analyse</w:t>
                      </w:r>
                      <w:proofErr w:type="spellEnd"/>
                      <w:r w:rsidRPr="00B7619D">
                        <w:rPr>
                          <w:sz w:val="20"/>
                        </w:rPr>
                        <w:t xml:space="preserve"> roles that media arts have in reflecting, sustaining, and</w:t>
                      </w:r>
                    </w:p>
                    <w:p w:rsidR="003273E5" w:rsidRPr="00B7619D" w:rsidRDefault="003273E5" w:rsidP="00B7619D">
                      <w:pPr>
                        <w:rPr>
                          <w:sz w:val="20"/>
                        </w:rPr>
                      </w:pPr>
                      <w:proofErr w:type="gramStart"/>
                      <w:r w:rsidRPr="00B7619D">
                        <w:rPr>
                          <w:sz w:val="20"/>
                        </w:rPr>
                        <w:t>challenging</w:t>
                      </w:r>
                      <w:proofErr w:type="gramEnd"/>
                      <w:r w:rsidRPr="00B7619D">
                        <w:rPr>
                          <w:sz w:val="20"/>
                        </w:rPr>
                        <w:t xml:space="preserve"> beliefs and traditions</w:t>
                      </w:r>
                    </w:p>
                    <w:p w:rsidR="003273E5" w:rsidRPr="00B7619D" w:rsidRDefault="003273E5" w:rsidP="00B7619D">
                      <w:pPr>
                        <w:rPr>
                          <w:sz w:val="20"/>
                        </w:rPr>
                      </w:pPr>
                      <w:r w:rsidRPr="00B7619D">
                        <w:rPr>
                          <w:sz w:val="20"/>
                        </w:rPr>
                        <w:t>• evaluate how content and form influence and are influenced by</w:t>
                      </w:r>
                    </w:p>
                    <w:p w:rsidR="003273E5" w:rsidRPr="00B7619D" w:rsidRDefault="003273E5" w:rsidP="00B7619D">
                      <w:pPr>
                        <w:rPr>
                          <w:sz w:val="20"/>
                        </w:rPr>
                      </w:pPr>
                      <w:proofErr w:type="gramStart"/>
                      <w:r w:rsidRPr="00B7619D">
                        <w:rPr>
                          <w:sz w:val="20"/>
                        </w:rPr>
                        <w:t>historical</w:t>
                      </w:r>
                      <w:proofErr w:type="gramEnd"/>
                      <w:r w:rsidRPr="00B7619D">
                        <w:rPr>
                          <w:sz w:val="20"/>
                        </w:rPr>
                        <w:t>, social, and cultural context</w:t>
                      </w:r>
                    </w:p>
                    <w:p w:rsidR="003273E5" w:rsidRPr="00B7619D" w:rsidRDefault="003273E5" w:rsidP="00B7619D">
                      <w:pPr>
                        <w:rPr>
                          <w:sz w:val="20"/>
                        </w:rPr>
                      </w:pPr>
                      <w:r w:rsidRPr="00B7619D">
                        <w:rPr>
                          <w:sz w:val="20"/>
                        </w:rPr>
                        <w:t>• justify personal interpretation of and preferences for media</w:t>
                      </w:r>
                    </w:p>
                    <w:p w:rsidR="003273E5" w:rsidRPr="00B7619D" w:rsidRDefault="003273E5" w:rsidP="00B7619D">
                      <w:pPr>
                        <w:rPr>
                          <w:sz w:val="20"/>
                        </w:rPr>
                      </w:pPr>
                      <w:proofErr w:type="gramStart"/>
                      <w:r w:rsidRPr="00B7619D">
                        <w:rPr>
                          <w:sz w:val="20"/>
                        </w:rPr>
                        <w:t>artworks</w:t>
                      </w:r>
                      <w:proofErr w:type="gramEnd"/>
                    </w:p>
                    <w:p w:rsidR="003273E5" w:rsidRDefault="003273E5" w:rsidP="00B7619D">
                      <w:pPr>
                        <w:rPr>
                          <w:sz w:val="20"/>
                        </w:rPr>
                      </w:pPr>
                      <w:r w:rsidRPr="00B7619D">
                        <w:rPr>
                          <w:sz w:val="20"/>
                        </w:rPr>
                        <w:t>• demonstrate an understanding of the skills and training needed to</w:t>
                      </w:r>
                      <w:r>
                        <w:rPr>
                          <w:sz w:val="20"/>
                        </w:rPr>
                        <w:t xml:space="preserve"> </w:t>
                      </w:r>
                      <w:r w:rsidRPr="00B7619D">
                        <w:rPr>
                          <w:sz w:val="20"/>
                        </w:rPr>
                        <w:t>pursue media arts careers</w:t>
                      </w:r>
                    </w:p>
                    <w:p w:rsidR="003273E5" w:rsidRDefault="003273E5" w:rsidP="00B7619D">
                      <w:pPr>
                        <w:rPr>
                          <w:sz w:val="20"/>
                        </w:rPr>
                      </w:pPr>
                      <w:r>
                        <w:rPr>
                          <w:sz w:val="20"/>
                        </w:rPr>
                        <w:t>-----------------------------------------</w:t>
                      </w:r>
                    </w:p>
                    <w:p w:rsidR="003273E5" w:rsidRPr="00B7619D" w:rsidRDefault="003273E5" w:rsidP="00B7619D">
                      <w:pPr>
                        <w:rPr>
                          <w:sz w:val="20"/>
                        </w:rPr>
                      </w:pPr>
                      <w:r w:rsidRPr="00B7619D">
                        <w:rPr>
                          <w:sz w:val="20"/>
                        </w:rPr>
                        <w:t>• use a variety of media arts technologies to create images that:</w:t>
                      </w:r>
                    </w:p>
                    <w:p w:rsidR="003273E5" w:rsidRDefault="003273E5" w:rsidP="00B7619D">
                      <w:pPr>
                        <w:rPr>
                          <w:sz w:val="20"/>
                        </w:rPr>
                      </w:pPr>
                      <w:r>
                        <w:rPr>
                          <w:sz w:val="20"/>
                        </w:rPr>
                        <w:t xml:space="preserve">  </w:t>
                      </w:r>
                      <w:r w:rsidRPr="00B7619D">
                        <w:rPr>
                          <w:sz w:val="20"/>
                        </w:rPr>
                        <w:t xml:space="preserve">- </w:t>
                      </w:r>
                      <w:proofErr w:type="gramStart"/>
                      <w:r w:rsidRPr="00B7619D">
                        <w:rPr>
                          <w:sz w:val="20"/>
                        </w:rPr>
                        <w:t>support</w:t>
                      </w:r>
                      <w:proofErr w:type="gramEnd"/>
                      <w:r w:rsidRPr="00B7619D">
                        <w:rPr>
                          <w:sz w:val="20"/>
                        </w:rPr>
                        <w:t xml:space="preserve"> or challenge beliefs, </w:t>
                      </w:r>
                      <w:r>
                        <w:rPr>
                          <w:sz w:val="20"/>
                        </w:rPr>
                        <w:t xml:space="preserve">  </w:t>
                      </w:r>
                    </w:p>
                    <w:p w:rsidR="003273E5" w:rsidRPr="00B7619D" w:rsidRDefault="003273E5" w:rsidP="00B7619D">
                      <w:pPr>
                        <w:rPr>
                          <w:sz w:val="20"/>
                        </w:rPr>
                      </w:pPr>
                      <w:r>
                        <w:rPr>
                          <w:sz w:val="20"/>
                        </w:rPr>
                        <w:t xml:space="preserve">   </w:t>
                      </w:r>
                      <w:proofErr w:type="gramStart"/>
                      <w:r w:rsidRPr="00B7619D">
                        <w:rPr>
                          <w:sz w:val="20"/>
                        </w:rPr>
                        <w:t>values</w:t>
                      </w:r>
                      <w:proofErr w:type="gramEnd"/>
                      <w:r w:rsidRPr="00B7619D">
                        <w:rPr>
                          <w:sz w:val="20"/>
                        </w:rPr>
                        <w:t>, and traditions</w:t>
                      </w:r>
                    </w:p>
                    <w:p w:rsidR="003273E5" w:rsidRDefault="003273E5" w:rsidP="00B7619D">
                      <w:pPr>
                        <w:rPr>
                          <w:sz w:val="20"/>
                        </w:rPr>
                      </w:pPr>
                      <w:r>
                        <w:rPr>
                          <w:sz w:val="20"/>
                        </w:rPr>
                        <w:t xml:space="preserve">   </w:t>
                      </w:r>
                      <w:r w:rsidRPr="00B7619D">
                        <w:rPr>
                          <w:sz w:val="20"/>
                        </w:rPr>
                        <w:t xml:space="preserve">- incorporate characteristics of </w:t>
                      </w:r>
                      <w:r>
                        <w:rPr>
                          <w:sz w:val="20"/>
                        </w:rPr>
                        <w:t xml:space="preserve">  </w:t>
                      </w:r>
                    </w:p>
                    <w:p w:rsidR="003273E5" w:rsidRDefault="003273E5" w:rsidP="00B7619D">
                      <w:pPr>
                        <w:rPr>
                          <w:sz w:val="20"/>
                        </w:rPr>
                      </w:pPr>
                      <w:r>
                        <w:rPr>
                          <w:sz w:val="20"/>
                        </w:rPr>
                        <w:t xml:space="preserve">    </w:t>
                      </w:r>
                      <w:proofErr w:type="gramStart"/>
                      <w:r w:rsidRPr="00B7619D">
                        <w:rPr>
                          <w:sz w:val="20"/>
                        </w:rPr>
                        <w:t>other</w:t>
                      </w:r>
                      <w:proofErr w:type="gramEnd"/>
                      <w:r w:rsidRPr="00B7619D">
                        <w:rPr>
                          <w:sz w:val="20"/>
                        </w:rPr>
                        <w:t xml:space="preserve"> artists, movements, and</w:t>
                      </w:r>
                      <w:r>
                        <w:rPr>
                          <w:sz w:val="20"/>
                        </w:rPr>
                        <w:t xml:space="preserve"> </w:t>
                      </w:r>
                    </w:p>
                    <w:p w:rsidR="003273E5" w:rsidRPr="00B7619D" w:rsidRDefault="003273E5" w:rsidP="00B7619D">
                      <w:pPr>
                        <w:rPr>
                          <w:sz w:val="20"/>
                        </w:rPr>
                      </w:pPr>
                      <w:r>
                        <w:rPr>
                          <w:sz w:val="20"/>
                        </w:rPr>
                        <w:t xml:space="preserve">    </w:t>
                      </w:r>
                      <w:proofErr w:type="gramStart"/>
                      <w:r w:rsidRPr="00B7619D">
                        <w:rPr>
                          <w:sz w:val="20"/>
                        </w:rPr>
                        <w:t>periods</w:t>
                      </w:r>
                      <w:proofErr w:type="gramEnd"/>
                      <w:r w:rsidRPr="00B7619D">
                        <w:rPr>
                          <w:sz w:val="20"/>
                        </w:rPr>
                        <w:t xml:space="preserve"> in personal style</w:t>
                      </w:r>
                    </w:p>
                    <w:p w:rsidR="003273E5" w:rsidRDefault="003273E5" w:rsidP="00B7619D">
                      <w:pPr>
                        <w:rPr>
                          <w:sz w:val="20"/>
                        </w:rPr>
                      </w:pPr>
                      <w:r>
                        <w:rPr>
                          <w:sz w:val="20"/>
                        </w:rPr>
                        <w:t xml:space="preserve">  </w:t>
                      </w:r>
                      <w:r w:rsidRPr="00B7619D">
                        <w:rPr>
                          <w:sz w:val="20"/>
                        </w:rPr>
                        <w:t xml:space="preserve">- reflect historical and </w:t>
                      </w:r>
                    </w:p>
                    <w:p w:rsidR="003273E5" w:rsidRPr="00B7619D" w:rsidRDefault="003273E5" w:rsidP="00B7619D">
                      <w:pPr>
                        <w:rPr>
                          <w:sz w:val="20"/>
                        </w:rPr>
                      </w:pPr>
                      <w:r>
                        <w:rPr>
                          <w:sz w:val="20"/>
                        </w:rPr>
                        <w:t xml:space="preserve">    </w:t>
                      </w:r>
                      <w:proofErr w:type="gramStart"/>
                      <w:r w:rsidRPr="00B7619D">
                        <w:rPr>
                          <w:sz w:val="20"/>
                        </w:rPr>
                        <w:t>contemporary</w:t>
                      </w:r>
                      <w:proofErr w:type="gramEnd"/>
                      <w:r w:rsidRPr="00B7619D">
                        <w:rPr>
                          <w:sz w:val="20"/>
                        </w:rPr>
                        <w:t xml:space="preserve"> issues</w:t>
                      </w:r>
                    </w:p>
                    <w:p w:rsidR="003273E5" w:rsidRPr="00B7619D" w:rsidRDefault="003273E5" w:rsidP="00B7619D">
                      <w:pPr>
                        <w:rPr>
                          <w:sz w:val="20"/>
                        </w:rPr>
                      </w:pPr>
                      <w:r w:rsidRPr="00B7619D">
                        <w:rPr>
                          <w:sz w:val="20"/>
                        </w:rPr>
                        <w:t>• select and defend choices of media arts technologies, form, and</w:t>
                      </w:r>
                      <w:r>
                        <w:rPr>
                          <w:sz w:val="20"/>
                        </w:rPr>
                        <w:t xml:space="preserve"> </w:t>
                      </w:r>
                      <w:r w:rsidRPr="00B7619D">
                        <w:rPr>
                          <w:sz w:val="20"/>
                        </w:rPr>
                        <w:t>content to reflect the intended audience and purpose</w:t>
                      </w:r>
                    </w:p>
                    <w:p w:rsidR="003273E5" w:rsidRPr="00B7619D" w:rsidRDefault="003273E5" w:rsidP="00B7619D">
                      <w:pPr>
                        <w:rPr>
                          <w:sz w:val="20"/>
                        </w:rPr>
                      </w:pPr>
                      <w:r w:rsidRPr="00B7619D">
                        <w:rPr>
                          <w:sz w:val="20"/>
                        </w:rPr>
                        <w:t>• develop a presentation of media arts images for a specific purpose</w:t>
                      </w:r>
                    </w:p>
                    <w:p w:rsidR="003273E5" w:rsidRPr="00BD1CAB" w:rsidRDefault="003273E5" w:rsidP="00B7619D">
                      <w:pPr>
                        <w:rPr>
                          <w:sz w:val="20"/>
                        </w:rPr>
                      </w:pPr>
                      <w:proofErr w:type="gramStart"/>
                      <w:r w:rsidRPr="00B7619D">
                        <w:rPr>
                          <w:sz w:val="20"/>
                        </w:rPr>
                        <w:t>or</w:t>
                      </w:r>
                      <w:proofErr w:type="gramEnd"/>
                      <w:r w:rsidRPr="00B7619D">
                        <w:rPr>
                          <w:sz w:val="20"/>
                        </w:rPr>
                        <w:t xml:space="preserve"> venue</w:t>
                      </w:r>
                    </w:p>
                  </w:txbxContent>
                </v:textbox>
              </v:shape>
            </w:pict>
          </mc:Fallback>
        </mc:AlternateContent>
      </w:r>
      <w:r>
        <w:rPr>
          <w:rFonts w:ascii="Century" w:hAnsi="Century"/>
          <w:noProof/>
          <w:color w:val="000000"/>
          <w:sz w:val="22"/>
          <w:szCs w:val="22"/>
        </w:rPr>
        <w:drawing>
          <wp:anchor distT="0" distB="0" distL="114300" distR="114300" simplePos="0" relativeHeight="251674112" behindDoc="0" locked="0" layoutInCell="1" allowOverlap="1">
            <wp:simplePos x="0" y="0"/>
            <wp:positionH relativeFrom="column">
              <wp:posOffset>-205427</wp:posOffset>
            </wp:positionH>
            <wp:positionV relativeFrom="paragraph">
              <wp:posOffset>-667385</wp:posOffset>
            </wp:positionV>
            <wp:extent cx="8490585" cy="2048510"/>
            <wp:effectExtent l="0" t="0" r="24765" b="0"/>
            <wp:wrapNone/>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r>
        <w:rPr>
          <w:rFonts w:ascii="Century" w:hAnsi="Century"/>
          <w:color w:val="000000"/>
          <w:sz w:val="22"/>
          <w:szCs w:val="22"/>
        </w:rPr>
        <w:br w:type="page"/>
      </w:r>
    </w:p>
    <w:p w:rsidR="00665D51" w:rsidRPr="009E5FB1" w:rsidRDefault="009E5FB1" w:rsidP="00665D51">
      <w:pPr>
        <w:spacing w:before="100" w:beforeAutospacing="1"/>
        <w:jc w:val="center"/>
        <w:rPr>
          <w:rFonts w:ascii="Century" w:hAnsi="Century"/>
          <w:color w:val="000000"/>
          <w:sz w:val="22"/>
          <w:szCs w:val="22"/>
        </w:rPr>
      </w:pPr>
      <w:r>
        <w:rPr>
          <w:rFonts w:ascii="Century" w:hAnsi="Century"/>
          <w:noProof/>
          <w:color w:val="000000"/>
          <w:sz w:val="22"/>
          <w:szCs w:val="22"/>
        </w:rPr>
        <w:lastRenderedPageBreak/>
        <mc:AlternateContent>
          <mc:Choice Requires="wps">
            <w:drawing>
              <wp:anchor distT="0" distB="0" distL="114300" distR="114300" simplePos="0" relativeHeight="251658752" behindDoc="0" locked="0" layoutInCell="1" allowOverlap="1">
                <wp:simplePos x="0" y="0"/>
                <wp:positionH relativeFrom="column">
                  <wp:posOffset>6481445</wp:posOffset>
                </wp:positionH>
                <wp:positionV relativeFrom="paragraph">
                  <wp:posOffset>1518285</wp:posOffset>
                </wp:positionV>
                <wp:extent cx="2116455" cy="4367530"/>
                <wp:effectExtent l="13970" t="13335" r="12700" b="10160"/>
                <wp:wrapNone/>
                <wp:docPr id="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6455" cy="4367530"/>
                        </a:xfrm>
                        <a:prstGeom prst="rect">
                          <a:avLst/>
                        </a:prstGeom>
                        <a:solidFill>
                          <a:srgbClr val="FFFFFF"/>
                        </a:solidFill>
                        <a:ln w="9525">
                          <a:solidFill>
                            <a:srgbClr val="000000"/>
                          </a:solidFill>
                          <a:miter lim="800000"/>
                          <a:headEnd/>
                          <a:tailEnd/>
                        </a:ln>
                      </wps:spPr>
                      <wps:txbx>
                        <w:txbxContent>
                          <w:p w:rsidR="00BD1CAB" w:rsidRDefault="00BD1CAB" w:rsidP="00BD1CAB">
                            <w:r>
                              <w:t>It is expected that students will:</w:t>
                            </w:r>
                          </w:p>
                          <w:p w:rsidR="00BD1CAB" w:rsidRPr="00BD1CAB" w:rsidRDefault="00BD1CAB" w:rsidP="00BD1CAB">
                            <w:pPr>
                              <w:rPr>
                                <w:sz w:val="20"/>
                              </w:rPr>
                            </w:pPr>
                            <w:r w:rsidRPr="00BD1CAB">
                              <w:rPr>
                                <w:sz w:val="20"/>
                              </w:rPr>
                              <w:t xml:space="preserve">• </w:t>
                            </w:r>
                            <w:proofErr w:type="spellStart"/>
                            <w:r w:rsidRPr="00BD1CAB">
                              <w:rPr>
                                <w:sz w:val="20"/>
                              </w:rPr>
                              <w:t>analyse</w:t>
                            </w:r>
                            <w:proofErr w:type="spellEnd"/>
                            <w:r w:rsidRPr="00BD1CAB">
                              <w:rPr>
                                <w:sz w:val="20"/>
                              </w:rPr>
                              <w:t xml:space="preserve"> how materials, media arts technologies, and processes are</w:t>
                            </w:r>
                          </w:p>
                          <w:p w:rsidR="00BD1CAB" w:rsidRPr="00BD1CAB" w:rsidRDefault="00BD1CAB" w:rsidP="00BD1CAB">
                            <w:pPr>
                              <w:rPr>
                                <w:sz w:val="20"/>
                              </w:rPr>
                            </w:pPr>
                            <w:proofErr w:type="gramStart"/>
                            <w:r w:rsidRPr="00BD1CAB">
                              <w:rPr>
                                <w:sz w:val="20"/>
                              </w:rPr>
                              <w:t>used</w:t>
                            </w:r>
                            <w:proofErr w:type="gramEnd"/>
                            <w:r w:rsidRPr="00BD1CAB">
                              <w:rPr>
                                <w:sz w:val="20"/>
                              </w:rPr>
                              <w:t xml:space="preserve"> to affect the meaning of images</w:t>
                            </w:r>
                          </w:p>
                          <w:p w:rsidR="00BD1CAB" w:rsidRPr="00BD1CAB" w:rsidRDefault="00BD1CAB" w:rsidP="00BD1CAB">
                            <w:pPr>
                              <w:rPr>
                                <w:sz w:val="20"/>
                              </w:rPr>
                            </w:pPr>
                            <w:r w:rsidRPr="00BD1CAB">
                              <w:rPr>
                                <w:sz w:val="20"/>
                              </w:rPr>
                              <w:t>• demonstrate an understanding of the evolution of media arts</w:t>
                            </w:r>
                          </w:p>
                          <w:p w:rsidR="00BD1CAB" w:rsidRPr="00BD1CAB" w:rsidRDefault="00BD1CAB" w:rsidP="00BD1CAB">
                            <w:pPr>
                              <w:rPr>
                                <w:sz w:val="20"/>
                              </w:rPr>
                            </w:pPr>
                            <w:proofErr w:type="gramStart"/>
                            <w:r w:rsidRPr="00BD1CAB">
                              <w:rPr>
                                <w:sz w:val="20"/>
                              </w:rPr>
                              <w:t>technology</w:t>
                            </w:r>
                            <w:proofErr w:type="gramEnd"/>
                            <w:r w:rsidRPr="00BD1CAB">
                              <w:rPr>
                                <w:sz w:val="20"/>
                              </w:rPr>
                              <w:t xml:space="preserve"> used to make images</w:t>
                            </w:r>
                          </w:p>
                          <w:p w:rsidR="00BD1CAB" w:rsidRPr="00BD1CAB" w:rsidRDefault="00BD1CAB" w:rsidP="00BD1CAB">
                            <w:pPr>
                              <w:rPr>
                                <w:sz w:val="20"/>
                              </w:rPr>
                            </w:pPr>
                            <w:r w:rsidRPr="00BD1CAB">
                              <w:rPr>
                                <w:sz w:val="20"/>
                              </w:rPr>
                              <w:t xml:space="preserve">• </w:t>
                            </w:r>
                            <w:proofErr w:type="gramStart"/>
                            <w:r w:rsidRPr="00BD1CAB">
                              <w:rPr>
                                <w:sz w:val="20"/>
                              </w:rPr>
                              <w:t>consistently</w:t>
                            </w:r>
                            <w:proofErr w:type="gramEnd"/>
                            <w:r w:rsidRPr="00BD1CAB">
                              <w:rPr>
                                <w:sz w:val="20"/>
                              </w:rPr>
                              <w:t xml:space="preserve"> use appropriate vocabulary when discussing media</w:t>
                            </w:r>
                          </w:p>
                          <w:p w:rsidR="00BD1CAB" w:rsidRDefault="00BD1CAB" w:rsidP="00BD1CAB">
                            <w:pPr>
                              <w:rPr>
                                <w:sz w:val="20"/>
                              </w:rPr>
                            </w:pPr>
                            <w:proofErr w:type="gramStart"/>
                            <w:r w:rsidRPr="00BD1CAB">
                              <w:rPr>
                                <w:sz w:val="20"/>
                              </w:rPr>
                              <w:t>artworks</w:t>
                            </w:r>
                            <w:proofErr w:type="gramEnd"/>
                            <w:r w:rsidRPr="00BD1CAB">
                              <w:rPr>
                                <w:sz w:val="20"/>
                              </w:rPr>
                              <w:t xml:space="preserve"> and associated materials, technologies, and processes</w:t>
                            </w:r>
                          </w:p>
                          <w:p w:rsidR="00BD1CAB" w:rsidRDefault="00333D2F" w:rsidP="00BD1CAB">
                            <w:pPr>
                              <w:rPr>
                                <w:sz w:val="20"/>
                              </w:rPr>
                            </w:pPr>
                            <w:r>
                              <w:rPr>
                                <w:sz w:val="20"/>
                              </w:rPr>
                              <w:t>--------------------------------------------</w:t>
                            </w:r>
                          </w:p>
                          <w:p w:rsidR="00BD1CAB" w:rsidRPr="00BD1CAB" w:rsidRDefault="00BD1CAB" w:rsidP="00BD1CAB">
                            <w:pPr>
                              <w:rPr>
                                <w:sz w:val="20"/>
                              </w:rPr>
                            </w:pPr>
                            <w:r w:rsidRPr="00BD1CAB">
                              <w:rPr>
                                <w:sz w:val="20"/>
                              </w:rPr>
                              <w:t>• use a variety of materials, media arts technologies, and processes to</w:t>
                            </w:r>
                          </w:p>
                          <w:p w:rsidR="00BD1CAB" w:rsidRPr="00BD1CAB" w:rsidRDefault="00BD1CAB" w:rsidP="00BD1CAB">
                            <w:pPr>
                              <w:rPr>
                                <w:sz w:val="20"/>
                              </w:rPr>
                            </w:pPr>
                            <w:proofErr w:type="gramStart"/>
                            <w:r w:rsidRPr="00BD1CAB">
                              <w:rPr>
                                <w:sz w:val="20"/>
                              </w:rPr>
                              <w:t>create</w:t>
                            </w:r>
                            <w:proofErr w:type="gramEnd"/>
                            <w:r w:rsidRPr="00BD1CAB">
                              <w:rPr>
                                <w:sz w:val="20"/>
                              </w:rPr>
                              <w:t xml:space="preserve"> images</w:t>
                            </w:r>
                          </w:p>
                          <w:p w:rsidR="00BD1CAB" w:rsidRPr="00BD1CAB" w:rsidRDefault="00BD1CAB" w:rsidP="00BD1CAB">
                            <w:pPr>
                              <w:rPr>
                                <w:sz w:val="20"/>
                              </w:rPr>
                            </w:pPr>
                            <w:r w:rsidRPr="00BD1CAB">
                              <w:rPr>
                                <w:sz w:val="20"/>
                              </w:rPr>
                              <w:t>• apply appropriate materials, media arts technologies, and processes</w:t>
                            </w:r>
                          </w:p>
                          <w:p w:rsidR="00BD1CAB" w:rsidRPr="00BD1CAB" w:rsidRDefault="00BD1CAB" w:rsidP="00BD1CAB">
                            <w:pPr>
                              <w:rPr>
                                <w:sz w:val="20"/>
                              </w:rPr>
                            </w:pPr>
                            <w:proofErr w:type="gramStart"/>
                            <w:r w:rsidRPr="00BD1CAB">
                              <w:rPr>
                                <w:sz w:val="20"/>
                              </w:rPr>
                              <w:t>to</w:t>
                            </w:r>
                            <w:proofErr w:type="gramEnd"/>
                            <w:r w:rsidRPr="00BD1CAB">
                              <w:rPr>
                                <w:sz w:val="20"/>
                              </w:rPr>
                              <w:t xml:space="preserve"> achieve their intent in media artwork</w:t>
                            </w:r>
                          </w:p>
                          <w:p w:rsidR="00BD1CAB" w:rsidRPr="00BD1CAB" w:rsidRDefault="00BD1CAB" w:rsidP="00BD1CAB">
                            <w:pPr>
                              <w:rPr>
                                <w:sz w:val="20"/>
                              </w:rPr>
                            </w:pPr>
                            <w:r w:rsidRPr="00BD1CAB">
                              <w:rPr>
                                <w:sz w:val="20"/>
                              </w:rPr>
                              <w:t>• use and maintain materials, equipment, and work space in a safe and</w:t>
                            </w:r>
                            <w:r w:rsidR="00DF13DA">
                              <w:rPr>
                                <w:sz w:val="20"/>
                              </w:rPr>
                              <w:t xml:space="preserve"> </w:t>
                            </w:r>
                            <w:r w:rsidRPr="00BD1CAB">
                              <w:rPr>
                                <w:sz w:val="20"/>
                              </w:rPr>
                              <w:t>environmentally sensitive manner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7" type="#_x0000_t202" style="position:absolute;left:0;text-align:left;margin-left:510.35pt;margin-top:119.55pt;width:166.65pt;height:343.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">
                <v:textbox>
                  <w:txbxContent>
                    <w:p w:rsidR="00BD1CAB" w:rsidRDefault="00BD1CAB" w:rsidP="00BD1CAB">
                      <w:r>
                        <w:t>It is expected that students will:</w:t>
                      </w:r>
                    </w:p>
                    <w:p w:rsidR="00BD1CAB" w:rsidRPr="00BD1CAB" w:rsidRDefault="00BD1CAB" w:rsidP="00BD1CAB">
                      <w:pPr>
                        <w:rPr>
                          <w:sz w:val="20"/>
                        </w:rPr>
                      </w:pPr>
                      <w:r w:rsidRPr="00BD1CAB">
                        <w:rPr>
                          <w:sz w:val="20"/>
                        </w:rPr>
                        <w:t xml:space="preserve">• </w:t>
                      </w:r>
                      <w:proofErr w:type="spellStart"/>
                      <w:r w:rsidRPr="00BD1CAB">
                        <w:rPr>
                          <w:sz w:val="20"/>
                        </w:rPr>
                        <w:t>analyse</w:t>
                      </w:r>
                      <w:proofErr w:type="spellEnd"/>
                      <w:r w:rsidRPr="00BD1CAB">
                        <w:rPr>
                          <w:sz w:val="20"/>
                        </w:rPr>
                        <w:t xml:space="preserve"> how materials, media arts technologies, and processes are</w:t>
                      </w:r>
                    </w:p>
                    <w:p w:rsidR="00BD1CAB" w:rsidRPr="00BD1CAB" w:rsidRDefault="00BD1CAB" w:rsidP="00BD1CAB">
                      <w:pPr>
                        <w:rPr>
                          <w:sz w:val="20"/>
                        </w:rPr>
                      </w:pPr>
                      <w:proofErr w:type="gramStart"/>
                      <w:r w:rsidRPr="00BD1CAB">
                        <w:rPr>
                          <w:sz w:val="20"/>
                        </w:rPr>
                        <w:t>used</w:t>
                      </w:r>
                      <w:proofErr w:type="gramEnd"/>
                      <w:r w:rsidRPr="00BD1CAB">
                        <w:rPr>
                          <w:sz w:val="20"/>
                        </w:rPr>
                        <w:t xml:space="preserve"> to affect the meaning of images</w:t>
                      </w:r>
                    </w:p>
                    <w:p w:rsidR="00BD1CAB" w:rsidRPr="00BD1CAB" w:rsidRDefault="00BD1CAB" w:rsidP="00BD1CAB">
                      <w:pPr>
                        <w:rPr>
                          <w:sz w:val="20"/>
                        </w:rPr>
                      </w:pPr>
                      <w:r w:rsidRPr="00BD1CAB">
                        <w:rPr>
                          <w:sz w:val="20"/>
                        </w:rPr>
                        <w:t>• demonstrate an understanding of the evolution of media arts</w:t>
                      </w:r>
                    </w:p>
                    <w:p w:rsidR="00BD1CAB" w:rsidRPr="00BD1CAB" w:rsidRDefault="00BD1CAB" w:rsidP="00BD1CAB">
                      <w:pPr>
                        <w:rPr>
                          <w:sz w:val="20"/>
                        </w:rPr>
                      </w:pPr>
                      <w:proofErr w:type="gramStart"/>
                      <w:r w:rsidRPr="00BD1CAB">
                        <w:rPr>
                          <w:sz w:val="20"/>
                        </w:rPr>
                        <w:t>technology</w:t>
                      </w:r>
                      <w:proofErr w:type="gramEnd"/>
                      <w:r w:rsidRPr="00BD1CAB">
                        <w:rPr>
                          <w:sz w:val="20"/>
                        </w:rPr>
                        <w:t xml:space="preserve"> used to make images</w:t>
                      </w:r>
                    </w:p>
                    <w:p w:rsidR="00BD1CAB" w:rsidRPr="00BD1CAB" w:rsidRDefault="00BD1CAB" w:rsidP="00BD1CAB">
                      <w:pPr>
                        <w:rPr>
                          <w:sz w:val="20"/>
                        </w:rPr>
                      </w:pPr>
                      <w:r w:rsidRPr="00BD1CAB">
                        <w:rPr>
                          <w:sz w:val="20"/>
                        </w:rPr>
                        <w:t xml:space="preserve">• </w:t>
                      </w:r>
                      <w:proofErr w:type="gramStart"/>
                      <w:r w:rsidRPr="00BD1CAB">
                        <w:rPr>
                          <w:sz w:val="20"/>
                        </w:rPr>
                        <w:t>consistently</w:t>
                      </w:r>
                      <w:proofErr w:type="gramEnd"/>
                      <w:r w:rsidRPr="00BD1CAB">
                        <w:rPr>
                          <w:sz w:val="20"/>
                        </w:rPr>
                        <w:t xml:space="preserve"> use appropriate vocabulary when discussing media</w:t>
                      </w:r>
                    </w:p>
                    <w:p w:rsidR="00BD1CAB" w:rsidRDefault="00BD1CAB" w:rsidP="00BD1CAB">
                      <w:pPr>
                        <w:rPr>
                          <w:sz w:val="20"/>
                        </w:rPr>
                      </w:pPr>
                      <w:proofErr w:type="gramStart"/>
                      <w:r w:rsidRPr="00BD1CAB">
                        <w:rPr>
                          <w:sz w:val="20"/>
                        </w:rPr>
                        <w:t>artworks</w:t>
                      </w:r>
                      <w:proofErr w:type="gramEnd"/>
                      <w:r w:rsidRPr="00BD1CAB">
                        <w:rPr>
                          <w:sz w:val="20"/>
                        </w:rPr>
                        <w:t xml:space="preserve"> and associated materials, technologies, and processes</w:t>
                      </w:r>
                    </w:p>
                    <w:p w:rsidR="00BD1CAB" w:rsidRDefault="00333D2F" w:rsidP="00BD1CAB">
                      <w:pPr>
                        <w:rPr>
                          <w:sz w:val="20"/>
                        </w:rPr>
                      </w:pPr>
                      <w:r>
                        <w:rPr>
                          <w:sz w:val="20"/>
                        </w:rPr>
                        <w:t>--------------------------------------------</w:t>
                      </w:r>
                    </w:p>
                    <w:p w:rsidR="00BD1CAB" w:rsidRPr="00BD1CAB" w:rsidRDefault="00BD1CAB" w:rsidP="00BD1CAB">
                      <w:pPr>
                        <w:rPr>
                          <w:sz w:val="20"/>
                        </w:rPr>
                      </w:pPr>
                      <w:r w:rsidRPr="00BD1CAB">
                        <w:rPr>
                          <w:sz w:val="20"/>
                        </w:rPr>
                        <w:t>• use a variety of materials, media arts technologies, and processes to</w:t>
                      </w:r>
                    </w:p>
                    <w:p w:rsidR="00BD1CAB" w:rsidRPr="00BD1CAB" w:rsidRDefault="00BD1CAB" w:rsidP="00BD1CAB">
                      <w:pPr>
                        <w:rPr>
                          <w:sz w:val="20"/>
                        </w:rPr>
                      </w:pPr>
                      <w:proofErr w:type="gramStart"/>
                      <w:r w:rsidRPr="00BD1CAB">
                        <w:rPr>
                          <w:sz w:val="20"/>
                        </w:rPr>
                        <w:t>create</w:t>
                      </w:r>
                      <w:proofErr w:type="gramEnd"/>
                      <w:r w:rsidRPr="00BD1CAB">
                        <w:rPr>
                          <w:sz w:val="20"/>
                        </w:rPr>
                        <w:t xml:space="preserve"> images</w:t>
                      </w:r>
                    </w:p>
                    <w:p w:rsidR="00BD1CAB" w:rsidRPr="00BD1CAB" w:rsidRDefault="00BD1CAB" w:rsidP="00BD1CAB">
                      <w:pPr>
                        <w:rPr>
                          <w:sz w:val="20"/>
                        </w:rPr>
                      </w:pPr>
                      <w:r w:rsidRPr="00BD1CAB">
                        <w:rPr>
                          <w:sz w:val="20"/>
                        </w:rPr>
                        <w:t>• apply appropriate materials, media arts technologies, and processes</w:t>
                      </w:r>
                    </w:p>
                    <w:p w:rsidR="00BD1CAB" w:rsidRPr="00BD1CAB" w:rsidRDefault="00BD1CAB" w:rsidP="00BD1CAB">
                      <w:pPr>
                        <w:rPr>
                          <w:sz w:val="20"/>
                        </w:rPr>
                      </w:pPr>
                      <w:proofErr w:type="gramStart"/>
                      <w:r w:rsidRPr="00BD1CAB">
                        <w:rPr>
                          <w:sz w:val="20"/>
                        </w:rPr>
                        <w:t>to</w:t>
                      </w:r>
                      <w:proofErr w:type="gramEnd"/>
                      <w:r w:rsidRPr="00BD1CAB">
                        <w:rPr>
                          <w:sz w:val="20"/>
                        </w:rPr>
                        <w:t xml:space="preserve"> achieve their intent in media artwork</w:t>
                      </w:r>
                    </w:p>
                    <w:p w:rsidR="00BD1CAB" w:rsidRPr="00BD1CAB" w:rsidRDefault="00BD1CAB" w:rsidP="00BD1CAB">
                      <w:pPr>
                        <w:rPr>
                          <w:sz w:val="20"/>
                        </w:rPr>
                      </w:pPr>
                      <w:r w:rsidRPr="00BD1CAB">
                        <w:rPr>
                          <w:sz w:val="20"/>
                        </w:rPr>
                        <w:t>• use and maintain materials, equipment, and work space in a safe and</w:t>
                      </w:r>
                      <w:r w:rsidR="00DF13DA">
                        <w:rPr>
                          <w:sz w:val="20"/>
                        </w:rPr>
                        <w:t xml:space="preserve"> </w:t>
                      </w:r>
                      <w:r w:rsidRPr="00BD1CAB">
                        <w:rPr>
                          <w:sz w:val="20"/>
                        </w:rPr>
                        <w:t>environmentally sensitive manner</w:t>
                      </w:r>
                    </w:p>
                  </w:txbxContent>
                </v:textbox>
              </v:shape>
            </w:pict>
          </mc:Fallback>
        </mc:AlternateContent>
      </w:r>
      <w:r>
        <w:rPr>
          <w:rFonts w:ascii="Century" w:hAnsi="Century"/>
          <w:noProof/>
          <w:color w:val="000000"/>
          <w:sz w:val="22"/>
          <w:szCs w:val="22"/>
        </w:rPr>
        <mc:AlternateContent>
          <mc:Choice Requires="wps">
            <w:drawing>
              <wp:anchor distT="0" distB="0" distL="114300" distR="114300" simplePos="0" relativeHeight="251655680" behindDoc="0" locked="0" layoutInCell="1" allowOverlap="1">
                <wp:simplePos x="0" y="0"/>
                <wp:positionH relativeFrom="column">
                  <wp:posOffset>4302125</wp:posOffset>
                </wp:positionH>
                <wp:positionV relativeFrom="paragraph">
                  <wp:posOffset>1518285</wp:posOffset>
                </wp:positionV>
                <wp:extent cx="2014220" cy="4367530"/>
                <wp:effectExtent l="6350" t="13335" r="8255" b="10160"/>
                <wp:wrapNone/>
                <wp:docPr id="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220" cy="4367530"/>
                        </a:xfrm>
                        <a:prstGeom prst="rect">
                          <a:avLst/>
                        </a:prstGeom>
                        <a:solidFill>
                          <a:srgbClr val="FFFFFF"/>
                        </a:solidFill>
                        <a:ln w="9525">
                          <a:solidFill>
                            <a:srgbClr val="000000"/>
                          </a:solidFill>
                          <a:miter lim="800000"/>
                          <a:headEnd/>
                          <a:tailEnd/>
                        </a:ln>
                      </wps:spPr>
                      <wps:txbx>
                        <w:txbxContent>
                          <w:p w:rsidR="00BD1CAB" w:rsidRDefault="00BD1CAB" w:rsidP="00BD1CAB">
                            <w:r>
                              <w:t>It is expected that students will:</w:t>
                            </w:r>
                          </w:p>
                          <w:p w:rsidR="00BD1CAB" w:rsidRPr="00BD1CAB" w:rsidRDefault="00BD1CAB" w:rsidP="00BD1CAB">
                            <w:pPr>
                              <w:rPr>
                                <w:sz w:val="20"/>
                              </w:rPr>
                            </w:pPr>
                            <w:r w:rsidRPr="00BD1CAB">
                              <w:rPr>
                                <w:sz w:val="20"/>
                              </w:rPr>
                              <w:t>• critique the use of the visual elements and principles of art and</w:t>
                            </w:r>
                          </w:p>
                          <w:p w:rsidR="00BD1CAB" w:rsidRPr="00BD1CAB" w:rsidRDefault="00BD1CAB" w:rsidP="00BD1CAB">
                            <w:pPr>
                              <w:rPr>
                                <w:sz w:val="20"/>
                              </w:rPr>
                            </w:pPr>
                            <w:proofErr w:type="gramStart"/>
                            <w:r w:rsidRPr="00BD1CAB">
                              <w:rPr>
                                <w:sz w:val="20"/>
                              </w:rPr>
                              <w:t>design</w:t>
                            </w:r>
                            <w:proofErr w:type="gramEnd"/>
                            <w:r w:rsidRPr="00BD1CAB">
                              <w:rPr>
                                <w:sz w:val="20"/>
                              </w:rPr>
                              <w:t xml:space="preserve"> in a variety of media artworks</w:t>
                            </w:r>
                          </w:p>
                          <w:p w:rsidR="00BD1CAB" w:rsidRPr="00BD1CAB" w:rsidRDefault="00BD1CAB" w:rsidP="00BD1CAB">
                            <w:pPr>
                              <w:rPr>
                                <w:sz w:val="20"/>
                              </w:rPr>
                            </w:pPr>
                            <w:r w:rsidRPr="00BD1CAB">
                              <w:rPr>
                                <w:sz w:val="20"/>
                              </w:rPr>
                              <w:t>• identify symbolic and cultural associations of particular visual</w:t>
                            </w:r>
                          </w:p>
                          <w:p w:rsidR="00BD1CAB" w:rsidRPr="00BD1CAB" w:rsidRDefault="00BD1CAB" w:rsidP="00BD1CAB">
                            <w:pPr>
                              <w:rPr>
                                <w:sz w:val="20"/>
                              </w:rPr>
                            </w:pPr>
                            <w:proofErr w:type="gramStart"/>
                            <w:r w:rsidRPr="00BD1CAB">
                              <w:rPr>
                                <w:sz w:val="20"/>
                              </w:rPr>
                              <w:t>elements</w:t>
                            </w:r>
                            <w:proofErr w:type="gramEnd"/>
                            <w:r w:rsidRPr="00BD1CAB">
                              <w:rPr>
                                <w:sz w:val="20"/>
                              </w:rPr>
                              <w:t xml:space="preserve"> and principles of art and design in media arts</w:t>
                            </w:r>
                          </w:p>
                          <w:p w:rsidR="00BD1CAB" w:rsidRPr="00BD1CAB" w:rsidRDefault="00BD1CAB" w:rsidP="00BD1CAB">
                            <w:pPr>
                              <w:rPr>
                                <w:sz w:val="20"/>
                              </w:rPr>
                            </w:pPr>
                            <w:r w:rsidRPr="00BD1CAB">
                              <w:rPr>
                                <w:sz w:val="20"/>
                              </w:rPr>
                              <w:t>• compare the application of particular visual elements and principles</w:t>
                            </w:r>
                          </w:p>
                          <w:p w:rsidR="00BD1CAB" w:rsidRDefault="00BD1CAB" w:rsidP="00BD1CAB">
                            <w:pPr>
                              <w:rPr>
                                <w:sz w:val="20"/>
                              </w:rPr>
                            </w:pPr>
                            <w:proofErr w:type="gramStart"/>
                            <w:r w:rsidRPr="00BD1CAB">
                              <w:rPr>
                                <w:sz w:val="20"/>
                              </w:rPr>
                              <w:t>of</w:t>
                            </w:r>
                            <w:proofErr w:type="gramEnd"/>
                            <w:r w:rsidRPr="00BD1CAB">
                              <w:rPr>
                                <w:sz w:val="20"/>
                              </w:rPr>
                              <w:t xml:space="preserve"> art and design in selected media artworks</w:t>
                            </w:r>
                          </w:p>
                          <w:p w:rsidR="00BD1CAB" w:rsidRDefault="00333D2F" w:rsidP="00BD1CAB">
                            <w:pPr>
                              <w:rPr>
                                <w:sz w:val="20"/>
                              </w:rPr>
                            </w:pPr>
                            <w:r>
                              <w:rPr>
                                <w:sz w:val="20"/>
                              </w:rPr>
                              <w:t>-------------------------------------------</w:t>
                            </w:r>
                          </w:p>
                          <w:p w:rsidR="00BD1CAB" w:rsidRPr="00BD1CAB" w:rsidRDefault="00BD1CAB" w:rsidP="00BD1CAB">
                            <w:pPr>
                              <w:rPr>
                                <w:sz w:val="20"/>
                              </w:rPr>
                            </w:pPr>
                            <w:r w:rsidRPr="00BD1CAB">
                              <w:rPr>
                                <w:sz w:val="20"/>
                              </w:rPr>
                              <w:t>• use media arts technology to create images that demonstrate</w:t>
                            </w:r>
                          </w:p>
                          <w:p w:rsidR="00BD1CAB" w:rsidRPr="00BD1CAB" w:rsidRDefault="00BD1CAB" w:rsidP="00BD1CAB">
                            <w:pPr>
                              <w:rPr>
                                <w:sz w:val="20"/>
                              </w:rPr>
                            </w:pPr>
                            <w:proofErr w:type="gramStart"/>
                            <w:r w:rsidRPr="00BD1CAB">
                              <w:rPr>
                                <w:sz w:val="20"/>
                              </w:rPr>
                              <w:t>particular</w:t>
                            </w:r>
                            <w:proofErr w:type="gramEnd"/>
                            <w:r w:rsidRPr="00BD1CAB">
                              <w:rPr>
                                <w:sz w:val="20"/>
                              </w:rPr>
                              <w:t xml:space="preserve"> visual elements and principles of art and design</w:t>
                            </w:r>
                          </w:p>
                          <w:p w:rsidR="00BD1CAB" w:rsidRPr="00BD1CAB" w:rsidRDefault="00BD1CAB" w:rsidP="00BD1CAB">
                            <w:pPr>
                              <w:rPr>
                                <w:sz w:val="20"/>
                              </w:rPr>
                            </w:pPr>
                            <w:r w:rsidRPr="00BD1CAB">
                              <w:rPr>
                                <w:sz w:val="20"/>
                              </w:rPr>
                              <w:t>• use media arts technology to manipulate selected visual elements and</w:t>
                            </w:r>
                          </w:p>
                          <w:p w:rsidR="00BD1CAB" w:rsidRPr="00BD1CAB" w:rsidRDefault="00BD1CAB" w:rsidP="00BD1CAB">
                            <w:pPr>
                              <w:rPr>
                                <w:sz w:val="20"/>
                              </w:rPr>
                            </w:pPr>
                            <w:proofErr w:type="gramStart"/>
                            <w:r w:rsidRPr="00BD1CAB">
                              <w:rPr>
                                <w:sz w:val="20"/>
                              </w:rPr>
                              <w:t>principles</w:t>
                            </w:r>
                            <w:proofErr w:type="gramEnd"/>
                            <w:r w:rsidRPr="00BD1CAB">
                              <w:rPr>
                                <w:sz w:val="20"/>
                              </w:rPr>
                              <w:t xml:space="preserve"> of art and design in order to:</w:t>
                            </w:r>
                          </w:p>
                          <w:p w:rsidR="00BD1CAB" w:rsidRPr="00BD1CAB" w:rsidRDefault="00BD1CAB" w:rsidP="00BD1CAB">
                            <w:pPr>
                              <w:rPr>
                                <w:sz w:val="20"/>
                              </w:rPr>
                            </w:pPr>
                            <w:r w:rsidRPr="00BD1CAB">
                              <w:rPr>
                                <w:sz w:val="20"/>
                              </w:rPr>
                              <w:t>- alter the meaning or effect of images</w:t>
                            </w:r>
                          </w:p>
                          <w:p w:rsidR="00BD1CAB" w:rsidRPr="00BD1CAB" w:rsidRDefault="00BD1CAB" w:rsidP="00BD1CAB">
                            <w:pPr>
                              <w:rPr>
                                <w:sz w:val="20"/>
                              </w:rPr>
                            </w:pPr>
                            <w:r w:rsidRPr="00BD1CAB">
                              <w:rPr>
                                <w:sz w:val="20"/>
                              </w:rPr>
                              <w:t>- reflect stylistic or cultural influences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8" type="#_x0000_t202" style="position:absolute;left:0;text-align:left;margin-left:338.75pt;margin-top:119.55pt;width:158.6pt;height:343.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">
                <v:textbox>
                  <w:txbxContent>
                    <w:p w:rsidR="00BD1CAB" w:rsidRDefault="00BD1CAB" w:rsidP="00BD1CAB">
                      <w:r>
                        <w:t>It is expected that students will:</w:t>
                      </w:r>
                    </w:p>
                    <w:p w:rsidR="00BD1CAB" w:rsidRPr="00BD1CAB" w:rsidRDefault="00BD1CAB" w:rsidP="00BD1CAB">
                      <w:pPr>
                        <w:rPr>
                          <w:sz w:val="20"/>
                        </w:rPr>
                      </w:pPr>
                      <w:r w:rsidRPr="00BD1CAB">
                        <w:rPr>
                          <w:sz w:val="20"/>
                        </w:rPr>
                        <w:t>• critique the use of the visual elements and principles of art and</w:t>
                      </w:r>
                    </w:p>
                    <w:p w:rsidR="00BD1CAB" w:rsidRPr="00BD1CAB" w:rsidRDefault="00BD1CAB" w:rsidP="00BD1CAB">
                      <w:pPr>
                        <w:rPr>
                          <w:sz w:val="20"/>
                        </w:rPr>
                      </w:pPr>
                      <w:proofErr w:type="gramStart"/>
                      <w:r w:rsidRPr="00BD1CAB">
                        <w:rPr>
                          <w:sz w:val="20"/>
                        </w:rPr>
                        <w:t>design</w:t>
                      </w:r>
                      <w:proofErr w:type="gramEnd"/>
                      <w:r w:rsidRPr="00BD1CAB">
                        <w:rPr>
                          <w:sz w:val="20"/>
                        </w:rPr>
                        <w:t xml:space="preserve"> in a variety of media artworks</w:t>
                      </w:r>
                    </w:p>
                    <w:p w:rsidR="00BD1CAB" w:rsidRPr="00BD1CAB" w:rsidRDefault="00BD1CAB" w:rsidP="00BD1CAB">
                      <w:pPr>
                        <w:rPr>
                          <w:sz w:val="20"/>
                        </w:rPr>
                      </w:pPr>
                      <w:r w:rsidRPr="00BD1CAB">
                        <w:rPr>
                          <w:sz w:val="20"/>
                        </w:rPr>
                        <w:t>• identify symbolic and cultural associations of particular visual</w:t>
                      </w:r>
                    </w:p>
                    <w:p w:rsidR="00BD1CAB" w:rsidRPr="00BD1CAB" w:rsidRDefault="00BD1CAB" w:rsidP="00BD1CAB">
                      <w:pPr>
                        <w:rPr>
                          <w:sz w:val="20"/>
                        </w:rPr>
                      </w:pPr>
                      <w:proofErr w:type="gramStart"/>
                      <w:r w:rsidRPr="00BD1CAB">
                        <w:rPr>
                          <w:sz w:val="20"/>
                        </w:rPr>
                        <w:t>elements</w:t>
                      </w:r>
                      <w:proofErr w:type="gramEnd"/>
                      <w:r w:rsidRPr="00BD1CAB">
                        <w:rPr>
                          <w:sz w:val="20"/>
                        </w:rPr>
                        <w:t xml:space="preserve"> and principles of art and design in media arts</w:t>
                      </w:r>
                    </w:p>
                    <w:p w:rsidR="00BD1CAB" w:rsidRPr="00BD1CAB" w:rsidRDefault="00BD1CAB" w:rsidP="00BD1CAB">
                      <w:pPr>
                        <w:rPr>
                          <w:sz w:val="20"/>
                        </w:rPr>
                      </w:pPr>
                      <w:r w:rsidRPr="00BD1CAB">
                        <w:rPr>
                          <w:sz w:val="20"/>
                        </w:rPr>
                        <w:t>• compare the application of particular visual elements and principles</w:t>
                      </w:r>
                    </w:p>
                    <w:p w:rsidR="00BD1CAB" w:rsidRDefault="00BD1CAB" w:rsidP="00BD1CAB">
                      <w:pPr>
                        <w:rPr>
                          <w:sz w:val="20"/>
                        </w:rPr>
                      </w:pPr>
                      <w:proofErr w:type="gramStart"/>
                      <w:r w:rsidRPr="00BD1CAB">
                        <w:rPr>
                          <w:sz w:val="20"/>
                        </w:rPr>
                        <w:t>of</w:t>
                      </w:r>
                      <w:proofErr w:type="gramEnd"/>
                      <w:r w:rsidRPr="00BD1CAB">
                        <w:rPr>
                          <w:sz w:val="20"/>
                        </w:rPr>
                        <w:t xml:space="preserve"> art and design in selected media artworks</w:t>
                      </w:r>
                    </w:p>
                    <w:p w:rsidR="00BD1CAB" w:rsidRDefault="00333D2F" w:rsidP="00BD1CAB">
                      <w:pPr>
                        <w:rPr>
                          <w:sz w:val="20"/>
                        </w:rPr>
                      </w:pPr>
                      <w:r>
                        <w:rPr>
                          <w:sz w:val="20"/>
                        </w:rPr>
                        <w:t>-------------------------------------------</w:t>
                      </w:r>
                    </w:p>
                    <w:p w:rsidR="00BD1CAB" w:rsidRPr="00BD1CAB" w:rsidRDefault="00BD1CAB" w:rsidP="00BD1CAB">
                      <w:pPr>
                        <w:rPr>
                          <w:sz w:val="20"/>
                        </w:rPr>
                      </w:pPr>
                      <w:r w:rsidRPr="00BD1CAB">
                        <w:rPr>
                          <w:sz w:val="20"/>
                        </w:rPr>
                        <w:t>• use media arts technology to create images that demonstrate</w:t>
                      </w:r>
                    </w:p>
                    <w:p w:rsidR="00BD1CAB" w:rsidRPr="00BD1CAB" w:rsidRDefault="00BD1CAB" w:rsidP="00BD1CAB">
                      <w:pPr>
                        <w:rPr>
                          <w:sz w:val="20"/>
                        </w:rPr>
                      </w:pPr>
                      <w:proofErr w:type="gramStart"/>
                      <w:r w:rsidRPr="00BD1CAB">
                        <w:rPr>
                          <w:sz w:val="20"/>
                        </w:rPr>
                        <w:t>particular</w:t>
                      </w:r>
                      <w:proofErr w:type="gramEnd"/>
                      <w:r w:rsidRPr="00BD1CAB">
                        <w:rPr>
                          <w:sz w:val="20"/>
                        </w:rPr>
                        <w:t xml:space="preserve"> visual elements and principles of art and design</w:t>
                      </w:r>
                    </w:p>
                    <w:p w:rsidR="00BD1CAB" w:rsidRPr="00BD1CAB" w:rsidRDefault="00BD1CAB" w:rsidP="00BD1CAB">
                      <w:pPr>
                        <w:rPr>
                          <w:sz w:val="20"/>
                        </w:rPr>
                      </w:pPr>
                      <w:r w:rsidRPr="00BD1CAB">
                        <w:rPr>
                          <w:sz w:val="20"/>
                        </w:rPr>
                        <w:t>• use media arts technology to manipulate selected visual elements and</w:t>
                      </w:r>
                    </w:p>
                    <w:p w:rsidR="00BD1CAB" w:rsidRPr="00BD1CAB" w:rsidRDefault="00BD1CAB" w:rsidP="00BD1CAB">
                      <w:pPr>
                        <w:rPr>
                          <w:sz w:val="20"/>
                        </w:rPr>
                      </w:pPr>
                      <w:proofErr w:type="gramStart"/>
                      <w:r w:rsidRPr="00BD1CAB">
                        <w:rPr>
                          <w:sz w:val="20"/>
                        </w:rPr>
                        <w:t>principles</w:t>
                      </w:r>
                      <w:proofErr w:type="gramEnd"/>
                      <w:r w:rsidRPr="00BD1CAB">
                        <w:rPr>
                          <w:sz w:val="20"/>
                        </w:rPr>
                        <w:t xml:space="preserve"> of art and design in order to:</w:t>
                      </w:r>
                    </w:p>
                    <w:p w:rsidR="00BD1CAB" w:rsidRPr="00BD1CAB" w:rsidRDefault="00BD1CAB" w:rsidP="00BD1CAB">
                      <w:pPr>
                        <w:rPr>
                          <w:sz w:val="20"/>
                        </w:rPr>
                      </w:pPr>
                      <w:r w:rsidRPr="00BD1CAB">
                        <w:rPr>
                          <w:sz w:val="20"/>
                        </w:rPr>
                        <w:t>- alter the meaning or effect of images</w:t>
                      </w:r>
                    </w:p>
                    <w:p w:rsidR="00BD1CAB" w:rsidRPr="00BD1CAB" w:rsidRDefault="00BD1CAB" w:rsidP="00BD1CAB">
                      <w:pPr>
                        <w:rPr>
                          <w:sz w:val="20"/>
                        </w:rPr>
                      </w:pPr>
                      <w:r w:rsidRPr="00BD1CAB">
                        <w:rPr>
                          <w:sz w:val="20"/>
                        </w:rPr>
                        <w:t>- reflect stylistic or cultural influences</w:t>
                      </w:r>
                    </w:p>
                  </w:txbxContent>
                </v:textbox>
              </v:shape>
            </w:pict>
          </mc:Fallback>
        </mc:AlternateContent>
      </w:r>
      <w:r>
        <w:rPr>
          <w:rFonts w:ascii="Century" w:hAnsi="Century"/>
          <w:noProof/>
          <w:color w:val="000000"/>
          <w:sz w:val="22"/>
          <w:szCs w:val="22"/>
        </w:rPr>
        <mc:AlternateContent>
          <mc:Choice Requires="wps">
            <w:drawing>
              <wp:anchor distT="0" distB="0" distL="114300" distR="114300" simplePos="0" relativeHeight="251656704" behindDoc="0" locked="0" layoutInCell="1" allowOverlap="1">
                <wp:simplePos x="0" y="0"/>
                <wp:positionH relativeFrom="column">
                  <wp:posOffset>-163830</wp:posOffset>
                </wp:positionH>
                <wp:positionV relativeFrom="paragraph">
                  <wp:posOffset>1518285</wp:posOffset>
                </wp:positionV>
                <wp:extent cx="2087880" cy="4367530"/>
                <wp:effectExtent l="7620" t="13335" r="9525" b="10160"/>
                <wp:wrapNone/>
                <wp:docPr id="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4367530"/>
                        </a:xfrm>
                        <a:prstGeom prst="rect">
                          <a:avLst/>
                        </a:prstGeom>
                        <a:solidFill>
                          <a:srgbClr val="FFFFFF"/>
                        </a:solidFill>
                        <a:ln w="9525">
                          <a:solidFill>
                            <a:srgbClr val="000000"/>
                          </a:solidFill>
                          <a:miter lim="800000"/>
                          <a:headEnd/>
                          <a:tailEnd/>
                        </a:ln>
                      </wps:spPr>
                      <wps:txbx>
                        <w:txbxContent>
                          <w:p w:rsidR="00BD1CAB" w:rsidRDefault="00BD1CAB" w:rsidP="00BD1CAB">
                            <w:r>
                              <w:t>It is expected that students will:</w:t>
                            </w:r>
                          </w:p>
                          <w:p w:rsidR="00BD1CAB" w:rsidRPr="00BD1CAB" w:rsidRDefault="00BD1CAB" w:rsidP="00BD1CAB">
                            <w:pPr>
                              <w:rPr>
                                <w:sz w:val="20"/>
                              </w:rPr>
                            </w:pPr>
                            <w:r w:rsidRPr="00BD1CAB">
                              <w:rPr>
                                <w:sz w:val="20"/>
                              </w:rPr>
                              <w:t xml:space="preserve">• </w:t>
                            </w:r>
                            <w:proofErr w:type="gramStart"/>
                            <w:r w:rsidRPr="00BD1CAB">
                              <w:rPr>
                                <w:sz w:val="20"/>
                              </w:rPr>
                              <w:t>compare</w:t>
                            </w:r>
                            <w:proofErr w:type="gramEnd"/>
                            <w:r w:rsidRPr="00BD1CAB">
                              <w:rPr>
                                <w:sz w:val="20"/>
                              </w:rPr>
                              <w:t xml:space="preserve"> the effect of images developed using two or more media</w:t>
                            </w:r>
                          </w:p>
                          <w:p w:rsidR="00BD1CAB" w:rsidRPr="00BD1CAB" w:rsidRDefault="00BD1CAB" w:rsidP="00BD1CAB">
                            <w:pPr>
                              <w:rPr>
                                <w:sz w:val="20"/>
                              </w:rPr>
                            </w:pPr>
                            <w:proofErr w:type="gramStart"/>
                            <w:r w:rsidRPr="00BD1CAB">
                              <w:rPr>
                                <w:sz w:val="20"/>
                              </w:rPr>
                              <w:t>arts</w:t>
                            </w:r>
                            <w:proofErr w:type="gramEnd"/>
                            <w:r w:rsidRPr="00BD1CAB">
                              <w:rPr>
                                <w:sz w:val="20"/>
                              </w:rPr>
                              <w:t xml:space="preserve"> technologies</w:t>
                            </w:r>
                          </w:p>
                          <w:p w:rsidR="00BD1CAB" w:rsidRPr="00BD1CAB" w:rsidRDefault="00BD1CAB" w:rsidP="00BD1CAB">
                            <w:pPr>
                              <w:rPr>
                                <w:sz w:val="20"/>
                              </w:rPr>
                            </w:pPr>
                            <w:r w:rsidRPr="00BD1CAB">
                              <w:rPr>
                                <w:sz w:val="20"/>
                              </w:rPr>
                              <w:t>• relate the design of media arts images to content and function</w:t>
                            </w:r>
                          </w:p>
                          <w:p w:rsidR="00BD1CAB" w:rsidRPr="00BD1CAB" w:rsidRDefault="00BD1CAB" w:rsidP="00BD1CAB">
                            <w:pPr>
                              <w:rPr>
                                <w:sz w:val="20"/>
                              </w:rPr>
                            </w:pPr>
                            <w:r w:rsidRPr="00BD1CAB">
                              <w:rPr>
                                <w:sz w:val="20"/>
                              </w:rPr>
                              <w:t>• identify the impact of traditional and modern technologies on image</w:t>
                            </w:r>
                          </w:p>
                          <w:p w:rsidR="00BD1CAB" w:rsidRPr="00BD1CAB" w:rsidRDefault="00BD1CAB" w:rsidP="00BD1CAB">
                            <w:pPr>
                              <w:rPr>
                                <w:sz w:val="20"/>
                              </w:rPr>
                            </w:pPr>
                            <w:proofErr w:type="gramStart"/>
                            <w:r w:rsidRPr="00BD1CAB">
                              <w:rPr>
                                <w:sz w:val="20"/>
                              </w:rPr>
                              <w:t>development</w:t>
                            </w:r>
                            <w:proofErr w:type="gramEnd"/>
                            <w:r w:rsidRPr="00BD1CAB">
                              <w:rPr>
                                <w:sz w:val="20"/>
                              </w:rPr>
                              <w:t xml:space="preserve"> and design</w:t>
                            </w:r>
                          </w:p>
                          <w:p w:rsidR="00BD1CAB" w:rsidRPr="00BD1CAB" w:rsidRDefault="00BD1CAB" w:rsidP="00BD1CAB">
                            <w:pPr>
                              <w:rPr>
                                <w:sz w:val="20"/>
                              </w:rPr>
                            </w:pPr>
                            <w:r w:rsidRPr="00BD1CAB">
                              <w:rPr>
                                <w:sz w:val="20"/>
                              </w:rPr>
                              <w:t xml:space="preserve">• </w:t>
                            </w:r>
                            <w:proofErr w:type="spellStart"/>
                            <w:r w:rsidRPr="00BD1CAB">
                              <w:rPr>
                                <w:sz w:val="20"/>
                              </w:rPr>
                              <w:t>analyse</w:t>
                            </w:r>
                            <w:proofErr w:type="spellEnd"/>
                            <w:r w:rsidRPr="00BD1CAB">
                              <w:rPr>
                                <w:sz w:val="20"/>
                              </w:rPr>
                              <w:t xml:space="preserve"> ethical, moral, and legal considerations associated with</w:t>
                            </w:r>
                          </w:p>
                          <w:p w:rsidR="00BD1CAB" w:rsidRDefault="00BD1CAB" w:rsidP="00BD1CAB">
                            <w:pPr>
                              <w:rPr>
                                <w:sz w:val="20"/>
                              </w:rPr>
                            </w:pPr>
                            <w:proofErr w:type="gramStart"/>
                            <w:r w:rsidRPr="00BD1CAB">
                              <w:rPr>
                                <w:sz w:val="20"/>
                              </w:rPr>
                              <w:t>using</w:t>
                            </w:r>
                            <w:proofErr w:type="gramEnd"/>
                            <w:r w:rsidRPr="00BD1CAB">
                              <w:rPr>
                                <w:sz w:val="20"/>
                              </w:rPr>
                              <w:t xml:space="preserve"> media arts technology for image development</w:t>
                            </w:r>
                          </w:p>
                          <w:p w:rsidR="00BD1CAB" w:rsidRDefault="00333D2F" w:rsidP="00BD1CAB">
                            <w:pPr>
                              <w:rPr>
                                <w:sz w:val="20"/>
                              </w:rPr>
                            </w:pPr>
                            <w:r>
                              <w:rPr>
                                <w:sz w:val="20"/>
                              </w:rPr>
                              <w:t>--------------------------------------------</w:t>
                            </w:r>
                          </w:p>
                          <w:p w:rsidR="00BD1CAB" w:rsidRPr="00BD1CAB" w:rsidRDefault="00BD1CAB" w:rsidP="00BD1CAB">
                            <w:pPr>
                              <w:rPr>
                                <w:sz w:val="20"/>
                              </w:rPr>
                            </w:pPr>
                            <w:r w:rsidRPr="00BD1CAB">
                              <w:rPr>
                                <w:sz w:val="20"/>
                              </w:rPr>
                              <w:t>• create media arts images using a variety of design strategies and</w:t>
                            </w:r>
                          </w:p>
                          <w:p w:rsidR="00BD1CAB" w:rsidRPr="00BD1CAB" w:rsidRDefault="00BD1CAB" w:rsidP="00BD1CAB">
                            <w:pPr>
                              <w:rPr>
                                <w:sz w:val="20"/>
                              </w:rPr>
                            </w:pPr>
                            <w:proofErr w:type="gramStart"/>
                            <w:r w:rsidRPr="00BD1CAB">
                              <w:rPr>
                                <w:sz w:val="20"/>
                              </w:rPr>
                              <w:t>image</w:t>
                            </w:r>
                            <w:proofErr w:type="gramEnd"/>
                            <w:r w:rsidRPr="00BD1CAB">
                              <w:rPr>
                                <w:sz w:val="20"/>
                              </w:rPr>
                              <w:t xml:space="preserve"> sources to reach a specific audience or achieve a specific</w:t>
                            </w:r>
                          </w:p>
                          <w:p w:rsidR="00BD1CAB" w:rsidRPr="00BD1CAB" w:rsidRDefault="00BD1CAB" w:rsidP="00BD1CAB">
                            <w:pPr>
                              <w:rPr>
                                <w:sz w:val="20"/>
                              </w:rPr>
                            </w:pPr>
                            <w:proofErr w:type="gramStart"/>
                            <w:r w:rsidRPr="00BD1CAB">
                              <w:rPr>
                                <w:sz w:val="20"/>
                              </w:rPr>
                              <w:t>purpose</w:t>
                            </w:r>
                            <w:proofErr w:type="gramEnd"/>
                          </w:p>
                          <w:p w:rsidR="00BD1CAB" w:rsidRPr="00BD1CAB" w:rsidRDefault="00BD1CAB" w:rsidP="00BD1CAB">
                            <w:pPr>
                              <w:rPr>
                                <w:sz w:val="20"/>
                              </w:rPr>
                            </w:pPr>
                            <w:r w:rsidRPr="00BD1CAB">
                              <w:rPr>
                                <w:sz w:val="20"/>
                              </w:rPr>
                              <w:t>• solve a design problem using one or more media arts technologies</w:t>
                            </w:r>
                          </w:p>
                          <w:p w:rsidR="00BD1CAB" w:rsidRPr="00BD1CAB" w:rsidRDefault="00BD1CAB" w:rsidP="00BD1CAB">
                            <w:pPr>
                              <w:rPr>
                                <w:sz w:val="20"/>
                              </w:rPr>
                            </w:pPr>
                            <w:r w:rsidRPr="00BD1CAB">
                              <w:rPr>
                                <w:sz w:val="20"/>
                              </w:rPr>
                              <w:t>• use a variety of media arts technologies and design strategies to</w:t>
                            </w:r>
                          </w:p>
                          <w:p w:rsidR="00BD1CAB" w:rsidRPr="00BD1CAB" w:rsidRDefault="00BD1CAB" w:rsidP="00BD1CAB">
                            <w:pPr>
                              <w:rPr>
                                <w:sz w:val="20"/>
                              </w:rPr>
                            </w:pPr>
                            <w:proofErr w:type="gramStart"/>
                            <w:r w:rsidRPr="00BD1CAB">
                              <w:rPr>
                                <w:sz w:val="20"/>
                              </w:rPr>
                              <w:t>create</w:t>
                            </w:r>
                            <w:proofErr w:type="gramEnd"/>
                            <w:r w:rsidRPr="00BD1CAB">
                              <w:rPr>
                                <w:sz w:val="20"/>
                              </w:rPr>
                              <w:t xml:space="preserve"> a series of images </w:t>
                            </w:r>
                            <w:proofErr w:type="spellStart"/>
                            <w:r w:rsidRPr="00BD1CAB">
                              <w:rPr>
                                <w:sz w:val="20"/>
                              </w:rPr>
                              <w:t>focussing</w:t>
                            </w:r>
                            <w:proofErr w:type="spellEnd"/>
                            <w:r w:rsidRPr="00BD1CAB">
                              <w:rPr>
                                <w:sz w:val="20"/>
                              </w:rPr>
                              <w:t xml:space="preserve"> on one subject or theme</w:t>
                            </w:r>
                          </w:p>
                          <w:p w:rsidR="00BD1CAB" w:rsidRPr="00BD1CAB" w:rsidRDefault="00BD1CAB" w:rsidP="00BD1CAB">
                            <w:pPr>
                              <w:rPr>
                                <w:sz w:val="20"/>
                              </w:rPr>
                            </w:pPr>
                            <w:r w:rsidRPr="00BD1CAB">
                              <w:rPr>
                                <w:sz w:val="20"/>
                              </w:rPr>
                              <w:t>• create images using sound and movement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9" type="#_x0000_t202" style="position:absolute;left:0;text-align:left;margin-left:-12.9pt;margin-top:119.55pt;width:164.4pt;height:343.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">
                <v:textbox>
                  <w:txbxContent>
                    <w:p w:rsidR="00BD1CAB" w:rsidRDefault="00BD1CAB" w:rsidP="00BD1CAB">
                      <w:r>
                        <w:t>It is expected that students will:</w:t>
                      </w:r>
                    </w:p>
                    <w:p w:rsidR="00BD1CAB" w:rsidRPr="00BD1CAB" w:rsidRDefault="00BD1CAB" w:rsidP="00BD1CAB">
                      <w:pPr>
                        <w:rPr>
                          <w:sz w:val="20"/>
                        </w:rPr>
                      </w:pPr>
                      <w:r w:rsidRPr="00BD1CAB">
                        <w:rPr>
                          <w:sz w:val="20"/>
                        </w:rPr>
                        <w:t xml:space="preserve">• </w:t>
                      </w:r>
                      <w:proofErr w:type="gramStart"/>
                      <w:r w:rsidRPr="00BD1CAB">
                        <w:rPr>
                          <w:sz w:val="20"/>
                        </w:rPr>
                        <w:t>compare</w:t>
                      </w:r>
                      <w:proofErr w:type="gramEnd"/>
                      <w:r w:rsidRPr="00BD1CAB">
                        <w:rPr>
                          <w:sz w:val="20"/>
                        </w:rPr>
                        <w:t xml:space="preserve"> the effect of images developed using two or more media</w:t>
                      </w:r>
                    </w:p>
                    <w:p w:rsidR="00BD1CAB" w:rsidRPr="00BD1CAB" w:rsidRDefault="00BD1CAB" w:rsidP="00BD1CAB">
                      <w:pPr>
                        <w:rPr>
                          <w:sz w:val="20"/>
                        </w:rPr>
                      </w:pPr>
                      <w:proofErr w:type="gramStart"/>
                      <w:r w:rsidRPr="00BD1CAB">
                        <w:rPr>
                          <w:sz w:val="20"/>
                        </w:rPr>
                        <w:t>arts</w:t>
                      </w:r>
                      <w:proofErr w:type="gramEnd"/>
                      <w:r w:rsidRPr="00BD1CAB">
                        <w:rPr>
                          <w:sz w:val="20"/>
                        </w:rPr>
                        <w:t xml:space="preserve"> technologies</w:t>
                      </w:r>
                    </w:p>
                    <w:p w:rsidR="00BD1CAB" w:rsidRPr="00BD1CAB" w:rsidRDefault="00BD1CAB" w:rsidP="00BD1CAB">
                      <w:pPr>
                        <w:rPr>
                          <w:sz w:val="20"/>
                        </w:rPr>
                      </w:pPr>
                      <w:r w:rsidRPr="00BD1CAB">
                        <w:rPr>
                          <w:sz w:val="20"/>
                        </w:rPr>
                        <w:t>• relate the design of media arts images to content and function</w:t>
                      </w:r>
                    </w:p>
                    <w:p w:rsidR="00BD1CAB" w:rsidRPr="00BD1CAB" w:rsidRDefault="00BD1CAB" w:rsidP="00BD1CAB">
                      <w:pPr>
                        <w:rPr>
                          <w:sz w:val="20"/>
                        </w:rPr>
                      </w:pPr>
                      <w:r w:rsidRPr="00BD1CAB">
                        <w:rPr>
                          <w:sz w:val="20"/>
                        </w:rPr>
                        <w:t>• identify the impact of traditional and modern technologies on image</w:t>
                      </w:r>
                    </w:p>
                    <w:p w:rsidR="00BD1CAB" w:rsidRPr="00BD1CAB" w:rsidRDefault="00BD1CAB" w:rsidP="00BD1CAB">
                      <w:pPr>
                        <w:rPr>
                          <w:sz w:val="20"/>
                        </w:rPr>
                      </w:pPr>
                      <w:proofErr w:type="gramStart"/>
                      <w:r w:rsidRPr="00BD1CAB">
                        <w:rPr>
                          <w:sz w:val="20"/>
                        </w:rPr>
                        <w:t>development</w:t>
                      </w:r>
                      <w:proofErr w:type="gramEnd"/>
                      <w:r w:rsidRPr="00BD1CAB">
                        <w:rPr>
                          <w:sz w:val="20"/>
                        </w:rPr>
                        <w:t xml:space="preserve"> and design</w:t>
                      </w:r>
                    </w:p>
                    <w:p w:rsidR="00BD1CAB" w:rsidRPr="00BD1CAB" w:rsidRDefault="00BD1CAB" w:rsidP="00BD1CAB">
                      <w:pPr>
                        <w:rPr>
                          <w:sz w:val="20"/>
                        </w:rPr>
                      </w:pPr>
                      <w:r w:rsidRPr="00BD1CAB">
                        <w:rPr>
                          <w:sz w:val="20"/>
                        </w:rPr>
                        <w:t xml:space="preserve">• </w:t>
                      </w:r>
                      <w:proofErr w:type="spellStart"/>
                      <w:r w:rsidRPr="00BD1CAB">
                        <w:rPr>
                          <w:sz w:val="20"/>
                        </w:rPr>
                        <w:t>analyse</w:t>
                      </w:r>
                      <w:proofErr w:type="spellEnd"/>
                      <w:r w:rsidRPr="00BD1CAB">
                        <w:rPr>
                          <w:sz w:val="20"/>
                        </w:rPr>
                        <w:t xml:space="preserve"> ethical, moral, and legal considerations associated with</w:t>
                      </w:r>
                    </w:p>
                    <w:p w:rsidR="00BD1CAB" w:rsidRDefault="00BD1CAB" w:rsidP="00BD1CAB">
                      <w:pPr>
                        <w:rPr>
                          <w:sz w:val="20"/>
                        </w:rPr>
                      </w:pPr>
                      <w:proofErr w:type="gramStart"/>
                      <w:r w:rsidRPr="00BD1CAB">
                        <w:rPr>
                          <w:sz w:val="20"/>
                        </w:rPr>
                        <w:t>using</w:t>
                      </w:r>
                      <w:proofErr w:type="gramEnd"/>
                      <w:r w:rsidRPr="00BD1CAB">
                        <w:rPr>
                          <w:sz w:val="20"/>
                        </w:rPr>
                        <w:t xml:space="preserve"> media arts technology for image development</w:t>
                      </w:r>
                    </w:p>
                    <w:p w:rsidR="00BD1CAB" w:rsidRDefault="00333D2F" w:rsidP="00BD1CAB">
                      <w:pPr>
                        <w:rPr>
                          <w:sz w:val="20"/>
                        </w:rPr>
                      </w:pPr>
                      <w:r>
                        <w:rPr>
                          <w:sz w:val="20"/>
                        </w:rPr>
                        <w:t>--------------------------------------------</w:t>
                      </w:r>
                    </w:p>
                    <w:p w:rsidR="00BD1CAB" w:rsidRPr="00BD1CAB" w:rsidRDefault="00BD1CAB" w:rsidP="00BD1CAB">
                      <w:pPr>
                        <w:rPr>
                          <w:sz w:val="20"/>
                        </w:rPr>
                      </w:pPr>
                      <w:r w:rsidRPr="00BD1CAB">
                        <w:rPr>
                          <w:sz w:val="20"/>
                        </w:rPr>
                        <w:t>• create media arts images using a variety of design strategies and</w:t>
                      </w:r>
                    </w:p>
                    <w:p w:rsidR="00BD1CAB" w:rsidRPr="00BD1CAB" w:rsidRDefault="00BD1CAB" w:rsidP="00BD1CAB">
                      <w:pPr>
                        <w:rPr>
                          <w:sz w:val="20"/>
                        </w:rPr>
                      </w:pPr>
                      <w:proofErr w:type="gramStart"/>
                      <w:r w:rsidRPr="00BD1CAB">
                        <w:rPr>
                          <w:sz w:val="20"/>
                        </w:rPr>
                        <w:t>image</w:t>
                      </w:r>
                      <w:proofErr w:type="gramEnd"/>
                      <w:r w:rsidRPr="00BD1CAB">
                        <w:rPr>
                          <w:sz w:val="20"/>
                        </w:rPr>
                        <w:t xml:space="preserve"> sources to reach a specific audience or achieve a specific</w:t>
                      </w:r>
                    </w:p>
                    <w:p w:rsidR="00BD1CAB" w:rsidRPr="00BD1CAB" w:rsidRDefault="00BD1CAB" w:rsidP="00BD1CAB">
                      <w:pPr>
                        <w:rPr>
                          <w:sz w:val="20"/>
                        </w:rPr>
                      </w:pPr>
                      <w:proofErr w:type="gramStart"/>
                      <w:r w:rsidRPr="00BD1CAB">
                        <w:rPr>
                          <w:sz w:val="20"/>
                        </w:rPr>
                        <w:t>purpose</w:t>
                      </w:r>
                      <w:proofErr w:type="gramEnd"/>
                    </w:p>
                    <w:p w:rsidR="00BD1CAB" w:rsidRPr="00BD1CAB" w:rsidRDefault="00BD1CAB" w:rsidP="00BD1CAB">
                      <w:pPr>
                        <w:rPr>
                          <w:sz w:val="20"/>
                        </w:rPr>
                      </w:pPr>
                      <w:r w:rsidRPr="00BD1CAB">
                        <w:rPr>
                          <w:sz w:val="20"/>
                        </w:rPr>
                        <w:t>• solve a design problem using one or more media arts technologies</w:t>
                      </w:r>
                    </w:p>
                    <w:p w:rsidR="00BD1CAB" w:rsidRPr="00BD1CAB" w:rsidRDefault="00BD1CAB" w:rsidP="00BD1CAB">
                      <w:pPr>
                        <w:rPr>
                          <w:sz w:val="20"/>
                        </w:rPr>
                      </w:pPr>
                      <w:r w:rsidRPr="00BD1CAB">
                        <w:rPr>
                          <w:sz w:val="20"/>
                        </w:rPr>
                        <w:t>• use a variety of media arts technologies and design strategies to</w:t>
                      </w:r>
                    </w:p>
                    <w:p w:rsidR="00BD1CAB" w:rsidRPr="00BD1CAB" w:rsidRDefault="00BD1CAB" w:rsidP="00BD1CAB">
                      <w:pPr>
                        <w:rPr>
                          <w:sz w:val="20"/>
                        </w:rPr>
                      </w:pPr>
                      <w:proofErr w:type="gramStart"/>
                      <w:r w:rsidRPr="00BD1CAB">
                        <w:rPr>
                          <w:sz w:val="20"/>
                        </w:rPr>
                        <w:t>create</w:t>
                      </w:r>
                      <w:proofErr w:type="gramEnd"/>
                      <w:r w:rsidRPr="00BD1CAB">
                        <w:rPr>
                          <w:sz w:val="20"/>
                        </w:rPr>
                        <w:t xml:space="preserve"> a series of images </w:t>
                      </w:r>
                      <w:proofErr w:type="spellStart"/>
                      <w:r w:rsidRPr="00BD1CAB">
                        <w:rPr>
                          <w:sz w:val="20"/>
                        </w:rPr>
                        <w:t>focussing</w:t>
                      </w:r>
                      <w:proofErr w:type="spellEnd"/>
                      <w:r w:rsidRPr="00BD1CAB">
                        <w:rPr>
                          <w:sz w:val="20"/>
                        </w:rPr>
                        <w:t xml:space="preserve"> on one subject or theme</w:t>
                      </w:r>
                    </w:p>
                    <w:p w:rsidR="00BD1CAB" w:rsidRPr="00BD1CAB" w:rsidRDefault="00BD1CAB" w:rsidP="00BD1CAB">
                      <w:pPr>
                        <w:rPr>
                          <w:sz w:val="20"/>
                        </w:rPr>
                      </w:pPr>
                      <w:r w:rsidRPr="00BD1CAB">
                        <w:rPr>
                          <w:sz w:val="20"/>
                        </w:rPr>
                        <w:t>• create images using sound and movement</w:t>
                      </w:r>
                    </w:p>
                  </w:txbxContent>
                </v:textbox>
              </v:shape>
            </w:pict>
          </mc:Fallback>
        </mc:AlternateContent>
      </w:r>
      <w:r>
        <w:rPr>
          <w:rFonts w:ascii="Century" w:hAnsi="Century"/>
          <w:noProof/>
          <w:color w:val="000000"/>
          <w:sz w:val="22"/>
          <w:szCs w:val="22"/>
        </w:rPr>
        <mc:AlternateContent>
          <mc:Choice Requires="wps">
            <w:drawing>
              <wp:anchor distT="0" distB="0" distL="114300" distR="114300" simplePos="0" relativeHeight="251657728" behindDoc="0" locked="0" layoutInCell="1" allowOverlap="1">
                <wp:simplePos x="0" y="0"/>
                <wp:positionH relativeFrom="column">
                  <wp:posOffset>2143760</wp:posOffset>
                </wp:positionH>
                <wp:positionV relativeFrom="paragraph">
                  <wp:posOffset>1518285</wp:posOffset>
                </wp:positionV>
                <wp:extent cx="1929130" cy="4367530"/>
                <wp:effectExtent l="10160" t="13335" r="13335" b="10160"/>
                <wp:wrapNone/>
                <wp:docPr id="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4367530"/>
                        </a:xfrm>
                        <a:prstGeom prst="rect">
                          <a:avLst/>
                        </a:prstGeom>
                        <a:solidFill>
                          <a:srgbClr val="FFFFFF"/>
                        </a:solidFill>
                        <a:ln w="9525">
                          <a:solidFill>
                            <a:srgbClr val="000000"/>
                          </a:solidFill>
                          <a:miter lim="800000"/>
                          <a:headEnd/>
                          <a:tailEnd/>
                        </a:ln>
                      </wps:spPr>
                      <wps:txbx>
                        <w:txbxContent>
                          <w:p w:rsidR="00BD1CAB" w:rsidRDefault="00BD1CAB" w:rsidP="00BD1CAB">
                            <w:r>
                              <w:t>It is expected that students will:</w:t>
                            </w:r>
                          </w:p>
                          <w:p w:rsidR="00BD1CAB" w:rsidRPr="00BD1CAB" w:rsidRDefault="00BD1CAB" w:rsidP="00BD1CAB">
                            <w:pPr>
                              <w:rPr>
                                <w:sz w:val="20"/>
                              </w:rPr>
                            </w:pPr>
                            <w:r w:rsidRPr="00BD1CAB">
                              <w:rPr>
                                <w:sz w:val="20"/>
                              </w:rPr>
                              <w:t>• identify roles that media arts have in reflecting, sustaining, and</w:t>
                            </w:r>
                          </w:p>
                          <w:p w:rsidR="00BD1CAB" w:rsidRPr="00BD1CAB" w:rsidRDefault="00BD1CAB" w:rsidP="00BD1CAB">
                            <w:pPr>
                              <w:rPr>
                                <w:sz w:val="20"/>
                              </w:rPr>
                            </w:pPr>
                            <w:proofErr w:type="gramStart"/>
                            <w:r w:rsidRPr="00BD1CAB">
                              <w:rPr>
                                <w:sz w:val="20"/>
                              </w:rPr>
                              <w:t>challenging</w:t>
                            </w:r>
                            <w:proofErr w:type="gramEnd"/>
                            <w:r w:rsidRPr="00BD1CAB">
                              <w:rPr>
                                <w:sz w:val="20"/>
                              </w:rPr>
                              <w:t xml:space="preserve"> beliefs and traditions</w:t>
                            </w:r>
                          </w:p>
                          <w:p w:rsidR="00BD1CAB" w:rsidRPr="00BD1CAB" w:rsidRDefault="00BD1CAB" w:rsidP="00BD1CAB">
                            <w:pPr>
                              <w:rPr>
                                <w:sz w:val="20"/>
                              </w:rPr>
                            </w:pPr>
                            <w:r w:rsidRPr="00BD1CAB">
                              <w:rPr>
                                <w:sz w:val="20"/>
                              </w:rPr>
                              <w:t xml:space="preserve">• </w:t>
                            </w:r>
                            <w:proofErr w:type="spellStart"/>
                            <w:r w:rsidRPr="00BD1CAB">
                              <w:rPr>
                                <w:sz w:val="20"/>
                              </w:rPr>
                              <w:t>analyse</w:t>
                            </w:r>
                            <w:proofErr w:type="spellEnd"/>
                            <w:r w:rsidRPr="00BD1CAB">
                              <w:rPr>
                                <w:sz w:val="20"/>
                              </w:rPr>
                              <w:t xml:space="preserve"> how context and purpose influence the content and form of</w:t>
                            </w:r>
                          </w:p>
                          <w:p w:rsidR="00BD1CAB" w:rsidRPr="00BD1CAB" w:rsidRDefault="00BD1CAB" w:rsidP="00BD1CAB">
                            <w:pPr>
                              <w:rPr>
                                <w:sz w:val="20"/>
                              </w:rPr>
                            </w:pPr>
                            <w:proofErr w:type="gramStart"/>
                            <w:r w:rsidRPr="00BD1CAB">
                              <w:rPr>
                                <w:sz w:val="20"/>
                              </w:rPr>
                              <w:t>media</w:t>
                            </w:r>
                            <w:proofErr w:type="gramEnd"/>
                            <w:r w:rsidRPr="00BD1CAB">
                              <w:rPr>
                                <w:sz w:val="20"/>
                              </w:rPr>
                              <w:t xml:space="preserve"> artworks</w:t>
                            </w:r>
                          </w:p>
                          <w:p w:rsidR="00BD1CAB" w:rsidRPr="00BD1CAB" w:rsidRDefault="00BD1CAB" w:rsidP="00BD1CAB">
                            <w:pPr>
                              <w:rPr>
                                <w:sz w:val="20"/>
                              </w:rPr>
                            </w:pPr>
                            <w:r w:rsidRPr="00BD1CAB">
                              <w:rPr>
                                <w:sz w:val="20"/>
                              </w:rPr>
                              <w:t>• explain personal interpretation of and preferences for selected</w:t>
                            </w:r>
                          </w:p>
                          <w:p w:rsidR="00BD1CAB" w:rsidRPr="00BD1CAB" w:rsidRDefault="00BD1CAB" w:rsidP="00BD1CAB">
                            <w:pPr>
                              <w:rPr>
                                <w:sz w:val="20"/>
                              </w:rPr>
                            </w:pPr>
                            <w:proofErr w:type="gramStart"/>
                            <w:r w:rsidRPr="00BD1CAB">
                              <w:rPr>
                                <w:sz w:val="20"/>
                              </w:rPr>
                              <w:t>media</w:t>
                            </w:r>
                            <w:proofErr w:type="gramEnd"/>
                            <w:r w:rsidRPr="00BD1CAB">
                              <w:rPr>
                                <w:sz w:val="20"/>
                              </w:rPr>
                              <w:t xml:space="preserve"> artworks</w:t>
                            </w:r>
                          </w:p>
                          <w:p w:rsidR="00BD1CAB" w:rsidRPr="00BD1CAB" w:rsidRDefault="00BD1CAB" w:rsidP="00BD1CAB">
                            <w:pPr>
                              <w:rPr>
                                <w:sz w:val="20"/>
                              </w:rPr>
                            </w:pPr>
                            <w:r w:rsidRPr="00BD1CAB">
                              <w:rPr>
                                <w:sz w:val="20"/>
                              </w:rPr>
                              <w:t>• demonstrate an understanding of various career options in the</w:t>
                            </w:r>
                          </w:p>
                          <w:p w:rsidR="00BD1CAB" w:rsidRDefault="00BD1CAB" w:rsidP="00BD1CAB">
                            <w:pPr>
                              <w:rPr>
                                <w:sz w:val="20"/>
                              </w:rPr>
                            </w:pPr>
                            <w:proofErr w:type="gramStart"/>
                            <w:r w:rsidRPr="00BD1CAB">
                              <w:rPr>
                                <w:sz w:val="20"/>
                              </w:rPr>
                              <w:t>media</w:t>
                            </w:r>
                            <w:proofErr w:type="gramEnd"/>
                            <w:r w:rsidRPr="00BD1CAB">
                              <w:rPr>
                                <w:sz w:val="20"/>
                              </w:rPr>
                              <w:t xml:space="preserve"> arts</w:t>
                            </w:r>
                          </w:p>
                          <w:p w:rsidR="00333D2F" w:rsidRDefault="00333D2F" w:rsidP="00333D2F">
                            <w:pPr>
                              <w:rPr>
                                <w:sz w:val="20"/>
                              </w:rPr>
                            </w:pPr>
                            <w:r>
                              <w:rPr>
                                <w:sz w:val="20"/>
                              </w:rPr>
                              <w:t>-----------------------------------------</w:t>
                            </w:r>
                          </w:p>
                          <w:p w:rsidR="00BD1CAB" w:rsidRPr="00BD1CAB" w:rsidRDefault="00BD1CAB" w:rsidP="00BD1CAB">
                            <w:pPr>
                              <w:rPr>
                                <w:sz w:val="20"/>
                              </w:rPr>
                            </w:pPr>
                            <w:r w:rsidRPr="00BD1CAB">
                              <w:rPr>
                                <w:sz w:val="20"/>
                              </w:rPr>
                              <w:t>• create images using media arts technology that:</w:t>
                            </w:r>
                          </w:p>
                          <w:p w:rsidR="00BD1CAB" w:rsidRPr="00BD1CAB" w:rsidRDefault="00BD1CAB" w:rsidP="00BD1CAB">
                            <w:pPr>
                              <w:rPr>
                                <w:sz w:val="20"/>
                              </w:rPr>
                            </w:pPr>
                            <w:r w:rsidRPr="00BD1CAB">
                              <w:rPr>
                                <w:sz w:val="20"/>
                              </w:rPr>
                              <w:t>- defend values and traditions</w:t>
                            </w:r>
                          </w:p>
                          <w:p w:rsidR="00BD1CAB" w:rsidRPr="00BD1CAB" w:rsidRDefault="00BD1CAB" w:rsidP="00BD1CAB">
                            <w:pPr>
                              <w:rPr>
                                <w:sz w:val="20"/>
                              </w:rPr>
                            </w:pPr>
                            <w:r w:rsidRPr="00BD1CAB">
                              <w:rPr>
                                <w:sz w:val="20"/>
                              </w:rPr>
                              <w:t>- reflect the characteristics of other artists, movements, and periods</w:t>
                            </w:r>
                          </w:p>
                          <w:p w:rsidR="00BD1CAB" w:rsidRPr="00BD1CAB" w:rsidRDefault="00BD1CAB" w:rsidP="00BD1CAB">
                            <w:pPr>
                              <w:rPr>
                                <w:sz w:val="20"/>
                              </w:rPr>
                            </w:pPr>
                            <w:r w:rsidRPr="00BD1CAB">
                              <w:rPr>
                                <w:sz w:val="20"/>
                              </w:rPr>
                              <w:t>- reflect historical and contemporary themes</w:t>
                            </w:r>
                          </w:p>
                          <w:p w:rsidR="00BD1CAB" w:rsidRPr="00BD1CAB" w:rsidRDefault="00BD1CAB" w:rsidP="00BD1CAB">
                            <w:pPr>
                              <w:rPr>
                                <w:sz w:val="20"/>
                              </w:rPr>
                            </w:pPr>
                            <w:r w:rsidRPr="00BD1CAB">
                              <w:rPr>
                                <w:sz w:val="20"/>
                              </w:rPr>
                              <w:t>• create a media artwork for a specific audience</w:t>
                            </w:r>
                          </w:p>
                          <w:p w:rsidR="00BD1CAB" w:rsidRPr="00BD1CAB" w:rsidRDefault="00BD1CAB" w:rsidP="00BD1CAB">
                            <w:pPr>
                              <w:rPr>
                                <w:sz w:val="20"/>
                              </w:rPr>
                            </w:pPr>
                            <w:r w:rsidRPr="00BD1CAB">
                              <w:rPr>
                                <w:sz w:val="20"/>
                              </w:rPr>
                              <w:t>• evaluate audience response to a presentation of media artworks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0" type="#_x0000_t202" style="position:absolute;left:0;text-align:left;margin-left:168.8pt;margin-top:119.55pt;width:151.9pt;height:343.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">
                <v:textbox>
                  <w:txbxContent>
                    <w:p w:rsidR="00BD1CAB" w:rsidRDefault="00BD1CAB" w:rsidP="00BD1CAB">
                      <w:r>
                        <w:t>It is expected that students will:</w:t>
                      </w:r>
                    </w:p>
                    <w:p w:rsidR="00BD1CAB" w:rsidRPr="00BD1CAB" w:rsidRDefault="00BD1CAB" w:rsidP="00BD1CAB">
                      <w:pPr>
                        <w:rPr>
                          <w:sz w:val="20"/>
                        </w:rPr>
                      </w:pPr>
                      <w:r w:rsidRPr="00BD1CAB">
                        <w:rPr>
                          <w:sz w:val="20"/>
                        </w:rPr>
                        <w:t>• identify roles that media arts have in reflecting, sustaining, and</w:t>
                      </w:r>
                    </w:p>
                    <w:p w:rsidR="00BD1CAB" w:rsidRPr="00BD1CAB" w:rsidRDefault="00BD1CAB" w:rsidP="00BD1CAB">
                      <w:pPr>
                        <w:rPr>
                          <w:sz w:val="20"/>
                        </w:rPr>
                      </w:pPr>
                      <w:proofErr w:type="gramStart"/>
                      <w:r w:rsidRPr="00BD1CAB">
                        <w:rPr>
                          <w:sz w:val="20"/>
                        </w:rPr>
                        <w:t>challenging</w:t>
                      </w:r>
                      <w:proofErr w:type="gramEnd"/>
                      <w:r w:rsidRPr="00BD1CAB">
                        <w:rPr>
                          <w:sz w:val="20"/>
                        </w:rPr>
                        <w:t xml:space="preserve"> beliefs and traditions</w:t>
                      </w:r>
                    </w:p>
                    <w:p w:rsidR="00BD1CAB" w:rsidRPr="00BD1CAB" w:rsidRDefault="00BD1CAB" w:rsidP="00BD1CAB">
                      <w:pPr>
                        <w:rPr>
                          <w:sz w:val="20"/>
                        </w:rPr>
                      </w:pPr>
                      <w:r w:rsidRPr="00BD1CAB">
                        <w:rPr>
                          <w:sz w:val="20"/>
                        </w:rPr>
                        <w:t xml:space="preserve">• </w:t>
                      </w:r>
                      <w:proofErr w:type="spellStart"/>
                      <w:r w:rsidRPr="00BD1CAB">
                        <w:rPr>
                          <w:sz w:val="20"/>
                        </w:rPr>
                        <w:t>analyse</w:t>
                      </w:r>
                      <w:proofErr w:type="spellEnd"/>
                      <w:r w:rsidRPr="00BD1CAB">
                        <w:rPr>
                          <w:sz w:val="20"/>
                        </w:rPr>
                        <w:t xml:space="preserve"> how context and purpose influence the content and form of</w:t>
                      </w:r>
                    </w:p>
                    <w:p w:rsidR="00BD1CAB" w:rsidRPr="00BD1CAB" w:rsidRDefault="00BD1CAB" w:rsidP="00BD1CAB">
                      <w:pPr>
                        <w:rPr>
                          <w:sz w:val="20"/>
                        </w:rPr>
                      </w:pPr>
                      <w:proofErr w:type="gramStart"/>
                      <w:r w:rsidRPr="00BD1CAB">
                        <w:rPr>
                          <w:sz w:val="20"/>
                        </w:rPr>
                        <w:t>media</w:t>
                      </w:r>
                      <w:proofErr w:type="gramEnd"/>
                      <w:r w:rsidRPr="00BD1CAB">
                        <w:rPr>
                          <w:sz w:val="20"/>
                        </w:rPr>
                        <w:t xml:space="preserve"> artworks</w:t>
                      </w:r>
                    </w:p>
                    <w:p w:rsidR="00BD1CAB" w:rsidRPr="00BD1CAB" w:rsidRDefault="00BD1CAB" w:rsidP="00BD1CAB">
                      <w:pPr>
                        <w:rPr>
                          <w:sz w:val="20"/>
                        </w:rPr>
                      </w:pPr>
                      <w:r w:rsidRPr="00BD1CAB">
                        <w:rPr>
                          <w:sz w:val="20"/>
                        </w:rPr>
                        <w:t>• explain personal interpretation of and preferences for selected</w:t>
                      </w:r>
                    </w:p>
                    <w:p w:rsidR="00BD1CAB" w:rsidRPr="00BD1CAB" w:rsidRDefault="00BD1CAB" w:rsidP="00BD1CAB">
                      <w:pPr>
                        <w:rPr>
                          <w:sz w:val="20"/>
                        </w:rPr>
                      </w:pPr>
                      <w:proofErr w:type="gramStart"/>
                      <w:r w:rsidRPr="00BD1CAB">
                        <w:rPr>
                          <w:sz w:val="20"/>
                        </w:rPr>
                        <w:t>media</w:t>
                      </w:r>
                      <w:proofErr w:type="gramEnd"/>
                      <w:r w:rsidRPr="00BD1CAB">
                        <w:rPr>
                          <w:sz w:val="20"/>
                        </w:rPr>
                        <w:t xml:space="preserve"> artworks</w:t>
                      </w:r>
                    </w:p>
                    <w:p w:rsidR="00BD1CAB" w:rsidRPr="00BD1CAB" w:rsidRDefault="00BD1CAB" w:rsidP="00BD1CAB">
                      <w:pPr>
                        <w:rPr>
                          <w:sz w:val="20"/>
                        </w:rPr>
                      </w:pPr>
                      <w:r w:rsidRPr="00BD1CAB">
                        <w:rPr>
                          <w:sz w:val="20"/>
                        </w:rPr>
                        <w:t>• demonstrate an understanding of various career options in the</w:t>
                      </w:r>
                    </w:p>
                    <w:p w:rsidR="00BD1CAB" w:rsidRDefault="00BD1CAB" w:rsidP="00BD1CAB">
                      <w:pPr>
                        <w:rPr>
                          <w:sz w:val="20"/>
                        </w:rPr>
                      </w:pPr>
                      <w:proofErr w:type="gramStart"/>
                      <w:r w:rsidRPr="00BD1CAB">
                        <w:rPr>
                          <w:sz w:val="20"/>
                        </w:rPr>
                        <w:t>media</w:t>
                      </w:r>
                      <w:proofErr w:type="gramEnd"/>
                      <w:r w:rsidRPr="00BD1CAB">
                        <w:rPr>
                          <w:sz w:val="20"/>
                        </w:rPr>
                        <w:t xml:space="preserve"> arts</w:t>
                      </w:r>
                    </w:p>
                    <w:p w:rsidR="00333D2F" w:rsidRDefault="00333D2F" w:rsidP="00333D2F">
                      <w:pPr>
                        <w:rPr>
                          <w:sz w:val="20"/>
                        </w:rPr>
                      </w:pPr>
                      <w:r>
                        <w:rPr>
                          <w:sz w:val="20"/>
                        </w:rPr>
                        <w:t>-----------------------------------------</w:t>
                      </w:r>
                    </w:p>
                    <w:p w:rsidR="00BD1CAB" w:rsidRPr="00BD1CAB" w:rsidRDefault="00BD1CAB" w:rsidP="00BD1CAB">
                      <w:pPr>
                        <w:rPr>
                          <w:sz w:val="20"/>
                        </w:rPr>
                      </w:pPr>
                      <w:r w:rsidRPr="00BD1CAB">
                        <w:rPr>
                          <w:sz w:val="20"/>
                        </w:rPr>
                        <w:t>• create images using media arts technology that:</w:t>
                      </w:r>
                    </w:p>
                    <w:p w:rsidR="00BD1CAB" w:rsidRPr="00BD1CAB" w:rsidRDefault="00BD1CAB" w:rsidP="00BD1CAB">
                      <w:pPr>
                        <w:rPr>
                          <w:sz w:val="20"/>
                        </w:rPr>
                      </w:pPr>
                      <w:r w:rsidRPr="00BD1CAB">
                        <w:rPr>
                          <w:sz w:val="20"/>
                        </w:rPr>
                        <w:t>- defend values and traditions</w:t>
                      </w:r>
                    </w:p>
                    <w:p w:rsidR="00BD1CAB" w:rsidRPr="00BD1CAB" w:rsidRDefault="00BD1CAB" w:rsidP="00BD1CAB">
                      <w:pPr>
                        <w:rPr>
                          <w:sz w:val="20"/>
                        </w:rPr>
                      </w:pPr>
                      <w:r w:rsidRPr="00BD1CAB">
                        <w:rPr>
                          <w:sz w:val="20"/>
                        </w:rPr>
                        <w:t>- reflect the characteristics of other artists, movements, and periods</w:t>
                      </w:r>
                    </w:p>
                    <w:p w:rsidR="00BD1CAB" w:rsidRPr="00BD1CAB" w:rsidRDefault="00BD1CAB" w:rsidP="00BD1CAB">
                      <w:pPr>
                        <w:rPr>
                          <w:sz w:val="20"/>
                        </w:rPr>
                      </w:pPr>
                      <w:r w:rsidRPr="00BD1CAB">
                        <w:rPr>
                          <w:sz w:val="20"/>
                        </w:rPr>
                        <w:t>- reflect historical and contemporary themes</w:t>
                      </w:r>
                    </w:p>
                    <w:p w:rsidR="00BD1CAB" w:rsidRPr="00BD1CAB" w:rsidRDefault="00BD1CAB" w:rsidP="00BD1CAB">
                      <w:pPr>
                        <w:rPr>
                          <w:sz w:val="20"/>
                        </w:rPr>
                      </w:pPr>
                      <w:r w:rsidRPr="00BD1CAB">
                        <w:rPr>
                          <w:sz w:val="20"/>
                        </w:rPr>
                        <w:t>• create a media artwork for a specific audience</w:t>
                      </w:r>
                    </w:p>
                    <w:p w:rsidR="00BD1CAB" w:rsidRPr="00BD1CAB" w:rsidRDefault="00BD1CAB" w:rsidP="00BD1CAB">
                      <w:pPr>
                        <w:rPr>
                          <w:sz w:val="20"/>
                        </w:rPr>
                      </w:pPr>
                      <w:r w:rsidRPr="00BD1CAB">
                        <w:rPr>
                          <w:sz w:val="20"/>
                        </w:rPr>
                        <w:t>• evaluate audience response to a presentation of media artworks</w:t>
                      </w:r>
                    </w:p>
                  </w:txbxContent>
                </v:textbox>
              </v:shape>
            </w:pict>
          </mc:Fallback>
        </mc:AlternateContent>
      </w:r>
      <w:bookmarkStart w:id="0" w:name="_GoBack"/>
      <w:r>
        <w:rPr>
          <w:rFonts w:ascii="Century" w:hAnsi="Century"/>
          <w:noProof/>
          <w:color w:val="000000"/>
          <w:sz w:val="22"/>
          <w:szCs w:val="22"/>
        </w:rPr>
        <w:drawing>
          <wp:anchor distT="0" distB="0" distL="114300" distR="114300" simplePos="0" relativeHeight="251659776" behindDoc="0" locked="0" layoutInCell="1" allowOverlap="1">
            <wp:simplePos x="0" y="0"/>
            <wp:positionH relativeFrom="column">
              <wp:posOffset>-15240</wp:posOffset>
            </wp:positionH>
            <wp:positionV relativeFrom="paragraph">
              <wp:posOffset>-623570</wp:posOffset>
            </wp:positionV>
            <wp:extent cx="8490585" cy="2048510"/>
            <wp:effectExtent l="0" t="0" r="24765" b="0"/>
            <wp:wrapNone/>
            <wp:docPr id="3" name="Organization Chart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bookmarkEnd w:id="0"/>
    </w:p>
    <w:sectPr w:rsidR="00665D51" w:rsidRPr="009E5FB1" w:rsidSect="00EC6976">
      <w:pgSz w:w="15840" w:h="12240" w:orient="landscape"/>
      <w:pgMar w:top="1800" w:right="1440" w:bottom="18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EC3F76"/>
    <w:multiLevelType w:val="hybridMultilevel"/>
    <w:tmpl w:val="B8D2C228"/>
    <w:lvl w:ilvl="0" w:tplc="0E7636A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310998"/>
    <w:multiLevelType w:val="hybridMultilevel"/>
    <w:tmpl w:val="649655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02368D"/>
    <w:multiLevelType w:val="hybridMultilevel"/>
    <w:tmpl w:val="FD0071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B42E95"/>
    <w:multiLevelType w:val="hybridMultilevel"/>
    <w:tmpl w:val="8760F7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9C77B6F"/>
    <w:multiLevelType w:val="hybridMultilevel"/>
    <w:tmpl w:val="90CED454"/>
    <w:lvl w:ilvl="0" w:tplc="07442DC0">
      <w:numFmt w:val="bullet"/>
      <w:lvlText w:val="-"/>
      <w:lvlJc w:val="left"/>
      <w:pPr>
        <w:tabs>
          <w:tab w:val="num" w:pos="1800"/>
        </w:tabs>
        <w:ind w:left="1800" w:hanging="360"/>
      </w:pPr>
      <w:rPr>
        <w:rFonts w:ascii="Times New Roman" w:eastAsia="Times New Roman" w:hAnsi="Times New Roman" w:cs="Times New Roman"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
    <w:nsid w:val="600020C4"/>
    <w:multiLevelType w:val="hybridMultilevel"/>
    <w:tmpl w:val="9C5A8FE2"/>
    <w:lvl w:ilvl="0" w:tplc="8640CD0A">
      <w:start w:val="5"/>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729E788E"/>
    <w:multiLevelType w:val="hybridMultilevel"/>
    <w:tmpl w:val="4C4096DC"/>
    <w:lvl w:ilvl="0" w:tplc="0E7636A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6EA4DF7"/>
    <w:multiLevelType w:val="hybridMultilevel"/>
    <w:tmpl w:val="A0AC8EFE"/>
    <w:lvl w:ilvl="0" w:tplc="0E7636A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834063"/>
    <w:multiLevelType w:val="hybridMultilevel"/>
    <w:tmpl w:val="D4EE688C"/>
    <w:lvl w:ilvl="0" w:tplc="0E7636A0">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1"/>
  </w:num>
  <w:num w:numId="5">
    <w:abstractNumId w:val="8"/>
  </w:num>
  <w:num w:numId="6">
    <w:abstractNumId w:val="0"/>
  </w:num>
  <w:num w:numId="7">
    <w:abstractNumId w:val="7"/>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F14"/>
    <w:rsid w:val="00051F8F"/>
    <w:rsid w:val="00080BD7"/>
    <w:rsid w:val="000F1B06"/>
    <w:rsid w:val="0010087A"/>
    <w:rsid w:val="00104253"/>
    <w:rsid w:val="0016202C"/>
    <w:rsid w:val="001B43F9"/>
    <w:rsid w:val="002328EA"/>
    <w:rsid w:val="00250DC0"/>
    <w:rsid w:val="0031320C"/>
    <w:rsid w:val="003273E5"/>
    <w:rsid w:val="00333D2F"/>
    <w:rsid w:val="00351CB0"/>
    <w:rsid w:val="003634D0"/>
    <w:rsid w:val="003E3F14"/>
    <w:rsid w:val="004263A1"/>
    <w:rsid w:val="00441F38"/>
    <w:rsid w:val="00472659"/>
    <w:rsid w:val="004D05DC"/>
    <w:rsid w:val="004F7B27"/>
    <w:rsid w:val="00554897"/>
    <w:rsid w:val="005860CC"/>
    <w:rsid w:val="005E2868"/>
    <w:rsid w:val="005E2BED"/>
    <w:rsid w:val="00613E30"/>
    <w:rsid w:val="0063649C"/>
    <w:rsid w:val="006578BE"/>
    <w:rsid w:val="00665D51"/>
    <w:rsid w:val="006C2056"/>
    <w:rsid w:val="0074252C"/>
    <w:rsid w:val="00784CD9"/>
    <w:rsid w:val="00790E9A"/>
    <w:rsid w:val="00794B48"/>
    <w:rsid w:val="007B6A34"/>
    <w:rsid w:val="007D2D92"/>
    <w:rsid w:val="008D3364"/>
    <w:rsid w:val="009930F9"/>
    <w:rsid w:val="009E5FB1"/>
    <w:rsid w:val="00A619B8"/>
    <w:rsid w:val="00A8473B"/>
    <w:rsid w:val="00AE7898"/>
    <w:rsid w:val="00B14D49"/>
    <w:rsid w:val="00B9543A"/>
    <w:rsid w:val="00BD1CAB"/>
    <w:rsid w:val="00BD746D"/>
    <w:rsid w:val="00C6601F"/>
    <w:rsid w:val="00C966F0"/>
    <w:rsid w:val="00CC0CE4"/>
    <w:rsid w:val="00CD5C76"/>
    <w:rsid w:val="00D3350C"/>
    <w:rsid w:val="00DD2CFE"/>
    <w:rsid w:val="00DF13DA"/>
    <w:rsid w:val="00E05B3B"/>
    <w:rsid w:val="00E60C56"/>
    <w:rsid w:val="00E944DE"/>
    <w:rsid w:val="00EC6976"/>
    <w:rsid w:val="00EE24A9"/>
    <w:rsid w:val="00FE50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Strong">
    <w:name w:val="Strong"/>
    <w:qFormat/>
    <w:rsid w:val="003E3F14"/>
    <w:rPr>
      <w:b/>
      <w:bCs/>
    </w:rPr>
  </w:style>
  <w:style w:type="character" w:styleId="Hyperlink">
    <w:name w:val="Hyperlink"/>
    <w:rsid w:val="00472659"/>
    <w:rPr>
      <w:color w:val="0000FF"/>
      <w:u w:val="single"/>
    </w:rPr>
  </w:style>
  <w:style w:type="table" w:styleId="TableGrid">
    <w:name w:val="Table Grid"/>
    <w:basedOn w:val="TableNormal"/>
    <w:rsid w:val="00665D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328EA"/>
    <w:pPr>
      <w:ind w:left="720"/>
      <w:contextualSpacing/>
    </w:pPr>
  </w:style>
  <w:style w:type="paragraph" w:styleId="BalloonText">
    <w:name w:val="Balloon Text"/>
    <w:basedOn w:val="Normal"/>
    <w:link w:val="BalloonTextChar"/>
    <w:rsid w:val="00BD746D"/>
    <w:rPr>
      <w:rFonts w:ascii="Tahoma" w:hAnsi="Tahoma" w:cs="Tahoma"/>
      <w:sz w:val="16"/>
      <w:szCs w:val="16"/>
    </w:rPr>
  </w:style>
  <w:style w:type="character" w:customStyle="1" w:styleId="BalloonTextChar">
    <w:name w:val="Balloon Text Char"/>
    <w:basedOn w:val="DefaultParagraphFont"/>
    <w:link w:val="BalloonText"/>
    <w:rsid w:val="00BD74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Strong">
    <w:name w:val="Strong"/>
    <w:qFormat/>
    <w:rsid w:val="003E3F14"/>
    <w:rPr>
      <w:b/>
      <w:bCs/>
    </w:rPr>
  </w:style>
  <w:style w:type="character" w:styleId="Hyperlink">
    <w:name w:val="Hyperlink"/>
    <w:rsid w:val="00472659"/>
    <w:rPr>
      <w:color w:val="0000FF"/>
      <w:u w:val="single"/>
    </w:rPr>
  </w:style>
  <w:style w:type="table" w:styleId="TableGrid">
    <w:name w:val="Table Grid"/>
    <w:basedOn w:val="TableNormal"/>
    <w:rsid w:val="00665D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328EA"/>
    <w:pPr>
      <w:ind w:left="720"/>
      <w:contextualSpacing/>
    </w:pPr>
  </w:style>
  <w:style w:type="paragraph" w:styleId="BalloonText">
    <w:name w:val="Balloon Text"/>
    <w:basedOn w:val="Normal"/>
    <w:link w:val="BalloonTextChar"/>
    <w:rsid w:val="00BD746D"/>
    <w:rPr>
      <w:rFonts w:ascii="Tahoma" w:hAnsi="Tahoma" w:cs="Tahoma"/>
      <w:sz w:val="16"/>
      <w:szCs w:val="16"/>
    </w:rPr>
  </w:style>
  <w:style w:type="character" w:customStyle="1" w:styleId="BalloonTextChar">
    <w:name w:val="Balloon Text Char"/>
    <w:basedOn w:val="DefaultParagraphFont"/>
    <w:link w:val="BalloonText"/>
    <w:rsid w:val="00BD74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58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diagramData" Target="diagrams/data3.xml"/><Relationship Id="rId3" Type="http://schemas.microsoft.com/office/2007/relationships/stylesWithEffects" Target="stylesWithEffects.xml"/><Relationship Id="rId21" Type="http://schemas.openxmlformats.org/officeDocument/2006/relationships/diagramColors" Target="diagrams/colors3.xml"/><Relationship Id="rId7" Type="http://schemas.microsoft.com/office/2007/relationships/hdphoto" Target="media/hdphoto1.wdp"/><Relationship Id="rId12" Type="http://schemas.microsoft.com/office/2007/relationships/diagramDrawing" Target="diagrams/drawing1.xml"/><Relationship Id="rId17" Type="http://schemas.microsoft.com/office/2007/relationships/diagramDrawing" Target="diagrams/drawing2.xml"/><Relationship Id="rId2" Type="http://schemas.openxmlformats.org/officeDocument/2006/relationships/styles" Target="styles.xml"/><Relationship Id="rId16" Type="http://schemas.openxmlformats.org/officeDocument/2006/relationships/diagramColors" Target="diagrams/colors2.xml"/><Relationship Id="rId20" Type="http://schemas.openxmlformats.org/officeDocument/2006/relationships/diagramQuickStyle" Target="diagrams/quickStyle3.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diagramColors" Target="diagrams/colors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diagramLayout" Target="diagrams/layout3.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7A2B8D-B757-470E-9A75-8838DB904615}" type="doc">
      <dgm:prSet loTypeId="urn:microsoft.com/office/officeart/2005/8/layout/cycle8" loCatId="cycle" qsTypeId="urn:microsoft.com/office/officeart/2005/8/quickstyle/simple1" qsCatId="simple" csTypeId="urn:microsoft.com/office/officeart/2005/8/colors/colorful5" csCatId="colorful" phldr="1"/>
      <dgm:spPr/>
    </dgm:pt>
    <dgm:pt modelId="{BB824E88-42C9-4B4C-B29A-FD2627FF2DF7}">
      <dgm:prSet phldrT="[Text]"/>
      <dgm:spPr/>
      <dgm:t>
        <a:bodyPr/>
        <a:lstStyle/>
        <a:p>
          <a:r>
            <a:rPr lang="en-US"/>
            <a:t>Video</a:t>
          </a:r>
        </a:p>
      </dgm:t>
    </dgm:pt>
    <dgm:pt modelId="{C0BEABC2-67F6-455C-BFB7-E434AB239512}" type="parTrans" cxnId="{7B4E7C30-0C64-4DBE-BC7D-BC4D311A4F1D}">
      <dgm:prSet/>
      <dgm:spPr/>
      <dgm:t>
        <a:bodyPr/>
        <a:lstStyle/>
        <a:p>
          <a:endParaRPr lang="en-US"/>
        </a:p>
      </dgm:t>
    </dgm:pt>
    <dgm:pt modelId="{4A718874-F556-4E25-AE26-0EE561E32825}" type="sibTrans" cxnId="{7B4E7C30-0C64-4DBE-BC7D-BC4D311A4F1D}">
      <dgm:prSet/>
      <dgm:spPr/>
      <dgm:t>
        <a:bodyPr/>
        <a:lstStyle/>
        <a:p>
          <a:endParaRPr lang="en-US"/>
        </a:p>
      </dgm:t>
    </dgm:pt>
    <dgm:pt modelId="{F8367E74-7593-49A0-BAF1-AF6A73F5A8E5}">
      <dgm:prSet phldrT="[Text]"/>
      <dgm:spPr/>
      <dgm:t>
        <a:bodyPr/>
        <a:lstStyle/>
        <a:p>
          <a:r>
            <a:rPr lang="en-US"/>
            <a:t>Journalism</a:t>
          </a:r>
        </a:p>
      </dgm:t>
    </dgm:pt>
    <dgm:pt modelId="{64134844-93CC-4167-8FF8-AA134E42FE40}" type="parTrans" cxnId="{870E308A-0EBD-49F6-89AD-6C57E320D203}">
      <dgm:prSet/>
      <dgm:spPr/>
      <dgm:t>
        <a:bodyPr/>
        <a:lstStyle/>
        <a:p>
          <a:endParaRPr lang="en-US"/>
        </a:p>
      </dgm:t>
    </dgm:pt>
    <dgm:pt modelId="{611C4731-4451-4143-ADA4-0E1B390FCD52}" type="sibTrans" cxnId="{870E308A-0EBD-49F6-89AD-6C57E320D203}">
      <dgm:prSet/>
      <dgm:spPr/>
      <dgm:t>
        <a:bodyPr/>
        <a:lstStyle/>
        <a:p>
          <a:endParaRPr lang="en-US"/>
        </a:p>
      </dgm:t>
    </dgm:pt>
    <dgm:pt modelId="{277AE0FC-B092-402A-8CA3-8952ECED71B4}">
      <dgm:prSet phldrT="[Text]"/>
      <dgm:spPr/>
      <dgm:t>
        <a:bodyPr/>
        <a:lstStyle/>
        <a:p>
          <a:r>
            <a:rPr lang="en-US"/>
            <a:t>Photography</a:t>
          </a:r>
        </a:p>
      </dgm:t>
    </dgm:pt>
    <dgm:pt modelId="{2D68A388-11A1-4CA7-B0D7-1AF7BEEC964A}" type="parTrans" cxnId="{2A5BDB28-E2CB-4BE0-A865-0A81E600366B}">
      <dgm:prSet/>
      <dgm:spPr/>
      <dgm:t>
        <a:bodyPr/>
        <a:lstStyle/>
        <a:p>
          <a:endParaRPr lang="en-US"/>
        </a:p>
      </dgm:t>
    </dgm:pt>
    <dgm:pt modelId="{032E19EF-F8C8-46E1-B6F1-302CDC39B76A}" type="sibTrans" cxnId="{2A5BDB28-E2CB-4BE0-A865-0A81E600366B}">
      <dgm:prSet/>
      <dgm:spPr/>
      <dgm:t>
        <a:bodyPr/>
        <a:lstStyle/>
        <a:p>
          <a:endParaRPr lang="en-US"/>
        </a:p>
      </dgm:t>
    </dgm:pt>
    <dgm:pt modelId="{4CBFBBAA-B587-4125-8985-BBEFF28BBBAE}">
      <dgm:prSet phldrT="[Text]"/>
      <dgm:spPr/>
      <dgm:t>
        <a:bodyPr/>
        <a:lstStyle/>
        <a:p>
          <a:r>
            <a:rPr lang="en-US"/>
            <a:t>Digital Art</a:t>
          </a:r>
        </a:p>
      </dgm:t>
    </dgm:pt>
    <dgm:pt modelId="{4C4E59A3-9DC9-45BA-AED3-8A8BDFE0DC30}" type="parTrans" cxnId="{12717E6C-4AB7-44BB-AEBB-30D1B114AD4E}">
      <dgm:prSet/>
      <dgm:spPr/>
      <dgm:t>
        <a:bodyPr/>
        <a:lstStyle/>
        <a:p>
          <a:endParaRPr lang="en-US"/>
        </a:p>
      </dgm:t>
    </dgm:pt>
    <dgm:pt modelId="{F1CB915A-60E3-4A56-81E1-4CB681BA53DE}" type="sibTrans" cxnId="{12717E6C-4AB7-44BB-AEBB-30D1B114AD4E}">
      <dgm:prSet/>
      <dgm:spPr/>
      <dgm:t>
        <a:bodyPr/>
        <a:lstStyle/>
        <a:p>
          <a:endParaRPr lang="en-US"/>
        </a:p>
      </dgm:t>
    </dgm:pt>
    <dgm:pt modelId="{31FDEBC6-7E31-4AD5-BB5E-B963632856B4}" type="pres">
      <dgm:prSet presAssocID="{B27A2B8D-B757-470E-9A75-8838DB904615}" presName="compositeShape" presStyleCnt="0">
        <dgm:presLayoutVars>
          <dgm:chMax val="7"/>
          <dgm:dir/>
          <dgm:resizeHandles val="exact"/>
        </dgm:presLayoutVars>
      </dgm:prSet>
      <dgm:spPr/>
    </dgm:pt>
    <dgm:pt modelId="{385FC72A-8A59-4883-8297-3B2A2D2EBE4F}" type="pres">
      <dgm:prSet presAssocID="{B27A2B8D-B757-470E-9A75-8838DB904615}" presName="wedge1" presStyleLbl="node1" presStyleIdx="0" presStyleCnt="4"/>
      <dgm:spPr/>
    </dgm:pt>
    <dgm:pt modelId="{6F2416A3-301B-43DC-A623-BFEB43695F63}" type="pres">
      <dgm:prSet presAssocID="{B27A2B8D-B757-470E-9A75-8838DB904615}" presName="dummy1a" presStyleCnt="0"/>
      <dgm:spPr/>
    </dgm:pt>
    <dgm:pt modelId="{6F0D5916-4D70-4F7B-BABD-B525494ACD8A}" type="pres">
      <dgm:prSet presAssocID="{B27A2B8D-B757-470E-9A75-8838DB904615}" presName="dummy1b" presStyleCnt="0"/>
      <dgm:spPr/>
    </dgm:pt>
    <dgm:pt modelId="{3A21AF8D-012A-47E2-9E4E-62BCC35B2F4B}" type="pres">
      <dgm:prSet presAssocID="{B27A2B8D-B757-470E-9A75-8838DB904615}" presName="wedge1Tx" presStyleLbl="node1" presStyleIdx="0" presStyleCnt="4">
        <dgm:presLayoutVars>
          <dgm:chMax val="0"/>
          <dgm:chPref val="0"/>
          <dgm:bulletEnabled val="1"/>
        </dgm:presLayoutVars>
      </dgm:prSet>
      <dgm:spPr/>
    </dgm:pt>
    <dgm:pt modelId="{548DF452-CC75-4E3E-A680-2DFA69188D20}" type="pres">
      <dgm:prSet presAssocID="{B27A2B8D-B757-470E-9A75-8838DB904615}" presName="wedge2" presStyleLbl="node1" presStyleIdx="1" presStyleCnt="4"/>
      <dgm:spPr/>
      <dgm:t>
        <a:bodyPr/>
        <a:lstStyle/>
        <a:p>
          <a:endParaRPr lang="en-US"/>
        </a:p>
      </dgm:t>
    </dgm:pt>
    <dgm:pt modelId="{519BA1E0-1136-475D-A401-0236AAAD93EA}" type="pres">
      <dgm:prSet presAssocID="{B27A2B8D-B757-470E-9A75-8838DB904615}" presName="dummy2a" presStyleCnt="0"/>
      <dgm:spPr/>
    </dgm:pt>
    <dgm:pt modelId="{F19C7EDF-6F9C-4B94-8EB6-CA80E584A920}" type="pres">
      <dgm:prSet presAssocID="{B27A2B8D-B757-470E-9A75-8838DB904615}" presName="dummy2b" presStyleCnt="0"/>
      <dgm:spPr/>
    </dgm:pt>
    <dgm:pt modelId="{66B54256-285B-484D-BCF7-FCAB8DEF6B52}" type="pres">
      <dgm:prSet presAssocID="{B27A2B8D-B757-470E-9A75-8838DB904615}" presName="wedge2Tx" presStyleLbl="node1" presStyleIdx="1" presStyleCnt="4">
        <dgm:presLayoutVars>
          <dgm:chMax val="0"/>
          <dgm:chPref val="0"/>
          <dgm:bulletEnabled val="1"/>
        </dgm:presLayoutVars>
      </dgm:prSet>
      <dgm:spPr/>
      <dgm:t>
        <a:bodyPr/>
        <a:lstStyle/>
        <a:p>
          <a:endParaRPr lang="en-US"/>
        </a:p>
      </dgm:t>
    </dgm:pt>
    <dgm:pt modelId="{5B949AE8-34A5-48E2-AFE8-A2ECFF4905E1}" type="pres">
      <dgm:prSet presAssocID="{B27A2B8D-B757-470E-9A75-8838DB904615}" presName="wedge3" presStyleLbl="node1" presStyleIdx="2" presStyleCnt="4"/>
      <dgm:spPr/>
    </dgm:pt>
    <dgm:pt modelId="{6238922F-9413-488F-8F4C-528E865AB2FA}" type="pres">
      <dgm:prSet presAssocID="{B27A2B8D-B757-470E-9A75-8838DB904615}" presName="dummy3a" presStyleCnt="0"/>
      <dgm:spPr/>
    </dgm:pt>
    <dgm:pt modelId="{76AA0A7D-6404-4A1D-BB15-9FAA721483BD}" type="pres">
      <dgm:prSet presAssocID="{B27A2B8D-B757-470E-9A75-8838DB904615}" presName="dummy3b" presStyleCnt="0"/>
      <dgm:spPr/>
    </dgm:pt>
    <dgm:pt modelId="{4D3DEE05-6303-4768-A0DF-BA969E397AA7}" type="pres">
      <dgm:prSet presAssocID="{B27A2B8D-B757-470E-9A75-8838DB904615}" presName="wedge3Tx" presStyleLbl="node1" presStyleIdx="2" presStyleCnt="4">
        <dgm:presLayoutVars>
          <dgm:chMax val="0"/>
          <dgm:chPref val="0"/>
          <dgm:bulletEnabled val="1"/>
        </dgm:presLayoutVars>
      </dgm:prSet>
      <dgm:spPr/>
    </dgm:pt>
    <dgm:pt modelId="{E4155CFC-0C68-4010-ABCC-841816879970}" type="pres">
      <dgm:prSet presAssocID="{B27A2B8D-B757-470E-9A75-8838DB904615}" presName="wedge4" presStyleLbl="node1" presStyleIdx="3" presStyleCnt="4"/>
      <dgm:spPr/>
    </dgm:pt>
    <dgm:pt modelId="{B366642E-3FB4-4836-9F83-6B6A55CDA905}" type="pres">
      <dgm:prSet presAssocID="{B27A2B8D-B757-470E-9A75-8838DB904615}" presName="dummy4a" presStyleCnt="0"/>
      <dgm:spPr/>
    </dgm:pt>
    <dgm:pt modelId="{DD9F0DB9-EB48-4DFC-BFE9-0D0A97C1CEAB}" type="pres">
      <dgm:prSet presAssocID="{B27A2B8D-B757-470E-9A75-8838DB904615}" presName="dummy4b" presStyleCnt="0"/>
      <dgm:spPr/>
    </dgm:pt>
    <dgm:pt modelId="{7A2E7471-685F-47E5-A10E-E6D9951571A5}" type="pres">
      <dgm:prSet presAssocID="{B27A2B8D-B757-470E-9A75-8838DB904615}" presName="wedge4Tx" presStyleLbl="node1" presStyleIdx="3" presStyleCnt="4">
        <dgm:presLayoutVars>
          <dgm:chMax val="0"/>
          <dgm:chPref val="0"/>
          <dgm:bulletEnabled val="1"/>
        </dgm:presLayoutVars>
      </dgm:prSet>
      <dgm:spPr/>
    </dgm:pt>
    <dgm:pt modelId="{155AAAE3-0DE7-4707-B1E0-51A702478265}" type="pres">
      <dgm:prSet presAssocID="{4A718874-F556-4E25-AE26-0EE561E32825}" presName="arrowWedge1" presStyleLbl="fgSibTrans2D1" presStyleIdx="0" presStyleCnt="4"/>
      <dgm:spPr/>
    </dgm:pt>
    <dgm:pt modelId="{860770BD-2FD5-432F-B233-9380AA8A20EF}" type="pres">
      <dgm:prSet presAssocID="{611C4731-4451-4143-ADA4-0E1B390FCD52}" presName="arrowWedge2" presStyleLbl="fgSibTrans2D1" presStyleIdx="1" presStyleCnt="4"/>
      <dgm:spPr/>
    </dgm:pt>
    <dgm:pt modelId="{BBCF94D3-1E56-4C8C-8C02-51852C576AF8}" type="pres">
      <dgm:prSet presAssocID="{F1CB915A-60E3-4A56-81E1-4CB681BA53DE}" presName="arrowWedge3" presStyleLbl="fgSibTrans2D1" presStyleIdx="2" presStyleCnt="4"/>
      <dgm:spPr/>
    </dgm:pt>
    <dgm:pt modelId="{18AA180E-11B6-4FBC-8866-60AE1EC6CC42}" type="pres">
      <dgm:prSet presAssocID="{032E19EF-F8C8-46E1-B6F1-302CDC39B76A}" presName="arrowWedge4" presStyleLbl="fgSibTrans2D1" presStyleIdx="3" presStyleCnt="4"/>
      <dgm:spPr/>
    </dgm:pt>
  </dgm:ptLst>
  <dgm:cxnLst>
    <dgm:cxn modelId="{5D744E32-D3A6-40C8-A792-3E4B9A16A920}" type="presOf" srcId="{F8367E74-7593-49A0-BAF1-AF6A73F5A8E5}" destId="{66B54256-285B-484D-BCF7-FCAB8DEF6B52}" srcOrd="1" destOrd="0" presId="urn:microsoft.com/office/officeart/2005/8/layout/cycle8"/>
    <dgm:cxn modelId="{82298E01-F095-4060-B83B-49354127FA74}" type="presOf" srcId="{B27A2B8D-B757-470E-9A75-8838DB904615}" destId="{31FDEBC6-7E31-4AD5-BB5E-B963632856B4}" srcOrd="0" destOrd="0" presId="urn:microsoft.com/office/officeart/2005/8/layout/cycle8"/>
    <dgm:cxn modelId="{C1B8A46B-3988-41E2-AA4A-F434A518C7BC}" type="presOf" srcId="{4CBFBBAA-B587-4125-8985-BBEFF28BBBAE}" destId="{5B949AE8-34A5-48E2-AFE8-A2ECFF4905E1}" srcOrd="0" destOrd="0" presId="urn:microsoft.com/office/officeart/2005/8/layout/cycle8"/>
    <dgm:cxn modelId="{85A4421E-FC8E-49BD-84BC-DCB46201025D}" type="presOf" srcId="{BB824E88-42C9-4B4C-B29A-FD2627FF2DF7}" destId="{3A21AF8D-012A-47E2-9E4E-62BCC35B2F4B}" srcOrd="1" destOrd="0" presId="urn:microsoft.com/office/officeart/2005/8/layout/cycle8"/>
    <dgm:cxn modelId="{CB2942B3-D1E5-459E-91BF-7061774544D9}" type="presOf" srcId="{277AE0FC-B092-402A-8CA3-8952ECED71B4}" destId="{7A2E7471-685F-47E5-A10E-E6D9951571A5}" srcOrd="1" destOrd="0" presId="urn:microsoft.com/office/officeart/2005/8/layout/cycle8"/>
    <dgm:cxn modelId="{870E308A-0EBD-49F6-89AD-6C57E320D203}" srcId="{B27A2B8D-B757-470E-9A75-8838DB904615}" destId="{F8367E74-7593-49A0-BAF1-AF6A73F5A8E5}" srcOrd="1" destOrd="0" parTransId="{64134844-93CC-4167-8FF8-AA134E42FE40}" sibTransId="{611C4731-4451-4143-ADA4-0E1B390FCD52}"/>
    <dgm:cxn modelId="{2A5BDB28-E2CB-4BE0-A865-0A81E600366B}" srcId="{B27A2B8D-B757-470E-9A75-8838DB904615}" destId="{277AE0FC-B092-402A-8CA3-8952ECED71B4}" srcOrd="3" destOrd="0" parTransId="{2D68A388-11A1-4CA7-B0D7-1AF7BEEC964A}" sibTransId="{032E19EF-F8C8-46E1-B6F1-302CDC39B76A}"/>
    <dgm:cxn modelId="{D7789AED-2D15-4C03-B361-A617A2D9C076}" type="presOf" srcId="{BB824E88-42C9-4B4C-B29A-FD2627FF2DF7}" destId="{385FC72A-8A59-4883-8297-3B2A2D2EBE4F}" srcOrd="0" destOrd="0" presId="urn:microsoft.com/office/officeart/2005/8/layout/cycle8"/>
    <dgm:cxn modelId="{7B4E7C30-0C64-4DBE-BC7D-BC4D311A4F1D}" srcId="{B27A2B8D-B757-470E-9A75-8838DB904615}" destId="{BB824E88-42C9-4B4C-B29A-FD2627FF2DF7}" srcOrd="0" destOrd="0" parTransId="{C0BEABC2-67F6-455C-BFB7-E434AB239512}" sibTransId="{4A718874-F556-4E25-AE26-0EE561E32825}"/>
    <dgm:cxn modelId="{CA76E581-8F4E-4195-97AD-55FF8CB7604F}" type="presOf" srcId="{277AE0FC-B092-402A-8CA3-8952ECED71B4}" destId="{E4155CFC-0C68-4010-ABCC-841816879970}" srcOrd="0" destOrd="0" presId="urn:microsoft.com/office/officeart/2005/8/layout/cycle8"/>
    <dgm:cxn modelId="{CF3E7ADF-13BA-48EC-B733-2057FF7C28F4}" type="presOf" srcId="{F8367E74-7593-49A0-BAF1-AF6A73F5A8E5}" destId="{548DF452-CC75-4E3E-A680-2DFA69188D20}" srcOrd="0" destOrd="0" presId="urn:microsoft.com/office/officeart/2005/8/layout/cycle8"/>
    <dgm:cxn modelId="{50D31FEC-28B5-4890-B130-E2B12AA9F8A3}" type="presOf" srcId="{4CBFBBAA-B587-4125-8985-BBEFF28BBBAE}" destId="{4D3DEE05-6303-4768-A0DF-BA969E397AA7}" srcOrd="1" destOrd="0" presId="urn:microsoft.com/office/officeart/2005/8/layout/cycle8"/>
    <dgm:cxn modelId="{12717E6C-4AB7-44BB-AEBB-30D1B114AD4E}" srcId="{B27A2B8D-B757-470E-9A75-8838DB904615}" destId="{4CBFBBAA-B587-4125-8985-BBEFF28BBBAE}" srcOrd="2" destOrd="0" parTransId="{4C4E59A3-9DC9-45BA-AED3-8A8BDFE0DC30}" sibTransId="{F1CB915A-60E3-4A56-81E1-4CB681BA53DE}"/>
    <dgm:cxn modelId="{884F0FFA-516E-4557-8501-0CF4CC8E7D3D}" type="presParOf" srcId="{31FDEBC6-7E31-4AD5-BB5E-B963632856B4}" destId="{385FC72A-8A59-4883-8297-3B2A2D2EBE4F}" srcOrd="0" destOrd="0" presId="urn:microsoft.com/office/officeart/2005/8/layout/cycle8"/>
    <dgm:cxn modelId="{4D2F300A-72B1-4FA4-9F17-076D71D2800F}" type="presParOf" srcId="{31FDEBC6-7E31-4AD5-BB5E-B963632856B4}" destId="{6F2416A3-301B-43DC-A623-BFEB43695F63}" srcOrd="1" destOrd="0" presId="urn:microsoft.com/office/officeart/2005/8/layout/cycle8"/>
    <dgm:cxn modelId="{E47F3391-E786-4643-AF46-8BA7E55C0A44}" type="presParOf" srcId="{31FDEBC6-7E31-4AD5-BB5E-B963632856B4}" destId="{6F0D5916-4D70-4F7B-BABD-B525494ACD8A}" srcOrd="2" destOrd="0" presId="urn:microsoft.com/office/officeart/2005/8/layout/cycle8"/>
    <dgm:cxn modelId="{1F961413-9F07-46D6-BB8A-25D7F95D60CA}" type="presParOf" srcId="{31FDEBC6-7E31-4AD5-BB5E-B963632856B4}" destId="{3A21AF8D-012A-47E2-9E4E-62BCC35B2F4B}" srcOrd="3" destOrd="0" presId="urn:microsoft.com/office/officeart/2005/8/layout/cycle8"/>
    <dgm:cxn modelId="{7311740D-789C-4DAC-A926-A1478AC34495}" type="presParOf" srcId="{31FDEBC6-7E31-4AD5-BB5E-B963632856B4}" destId="{548DF452-CC75-4E3E-A680-2DFA69188D20}" srcOrd="4" destOrd="0" presId="urn:microsoft.com/office/officeart/2005/8/layout/cycle8"/>
    <dgm:cxn modelId="{50145A13-AC98-41EA-A846-08F9EA2CC9D7}" type="presParOf" srcId="{31FDEBC6-7E31-4AD5-BB5E-B963632856B4}" destId="{519BA1E0-1136-475D-A401-0236AAAD93EA}" srcOrd="5" destOrd="0" presId="urn:microsoft.com/office/officeart/2005/8/layout/cycle8"/>
    <dgm:cxn modelId="{F0B6187F-BE0B-4B7A-A5BF-E0AD43E62554}" type="presParOf" srcId="{31FDEBC6-7E31-4AD5-BB5E-B963632856B4}" destId="{F19C7EDF-6F9C-4B94-8EB6-CA80E584A920}" srcOrd="6" destOrd="0" presId="urn:microsoft.com/office/officeart/2005/8/layout/cycle8"/>
    <dgm:cxn modelId="{5644817F-2ED4-42B5-BE1A-15538FEBCBC7}" type="presParOf" srcId="{31FDEBC6-7E31-4AD5-BB5E-B963632856B4}" destId="{66B54256-285B-484D-BCF7-FCAB8DEF6B52}" srcOrd="7" destOrd="0" presId="urn:microsoft.com/office/officeart/2005/8/layout/cycle8"/>
    <dgm:cxn modelId="{2B8AB435-64A3-4B0A-AF7D-1107565430B8}" type="presParOf" srcId="{31FDEBC6-7E31-4AD5-BB5E-B963632856B4}" destId="{5B949AE8-34A5-48E2-AFE8-A2ECFF4905E1}" srcOrd="8" destOrd="0" presId="urn:microsoft.com/office/officeart/2005/8/layout/cycle8"/>
    <dgm:cxn modelId="{2329CC10-D8AE-4279-86C0-9283DC9CE0BB}" type="presParOf" srcId="{31FDEBC6-7E31-4AD5-BB5E-B963632856B4}" destId="{6238922F-9413-488F-8F4C-528E865AB2FA}" srcOrd="9" destOrd="0" presId="urn:microsoft.com/office/officeart/2005/8/layout/cycle8"/>
    <dgm:cxn modelId="{207A474F-80E0-44CA-B404-FB9E7562785C}" type="presParOf" srcId="{31FDEBC6-7E31-4AD5-BB5E-B963632856B4}" destId="{76AA0A7D-6404-4A1D-BB15-9FAA721483BD}" srcOrd="10" destOrd="0" presId="urn:microsoft.com/office/officeart/2005/8/layout/cycle8"/>
    <dgm:cxn modelId="{E080532C-205E-4A36-B2C6-DEE281D8A8A1}" type="presParOf" srcId="{31FDEBC6-7E31-4AD5-BB5E-B963632856B4}" destId="{4D3DEE05-6303-4768-A0DF-BA969E397AA7}" srcOrd="11" destOrd="0" presId="urn:microsoft.com/office/officeart/2005/8/layout/cycle8"/>
    <dgm:cxn modelId="{0EA9F4B0-BA73-4B83-8F83-777C17D3FA92}" type="presParOf" srcId="{31FDEBC6-7E31-4AD5-BB5E-B963632856B4}" destId="{E4155CFC-0C68-4010-ABCC-841816879970}" srcOrd="12" destOrd="0" presId="urn:microsoft.com/office/officeart/2005/8/layout/cycle8"/>
    <dgm:cxn modelId="{DE949C5C-E33A-4232-9F4E-08D3A2532ABA}" type="presParOf" srcId="{31FDEBC6-7E31-4AD5-BB5E-B963632856B4}" destId="{B366642E-3FB4-4836-9F83-6B6A55CDA905}" srcOrd="13" destOrd="0" presId="urn:microsoft.com/office/officeart/2005/8/layout/cycle8"/>
    <dgm:cxn modelId="{0116203B-40EC-48F4-9AC4-C18EED57B1E4}" type="presParOf" srcId="{31FDEBC6-7E31-4AD5-BB5E-B963632856B4}" destId="{DD9F0DB9-EB48-4DFC-BFE9-0D0A97C1CEAB}" srcOrd="14" destOrd="0" presId="urn:microsoft.com/office/officeart/2005/8/layout/cycle8"/>
    <dgm:cxn modelId="{60755352-C482-417B-83D9-AE303E2D2CC1}" type="presParOf" srcId="{31FDEBC6-7E31-4AD5-BB5E-B963632856B4}" destId="{7A2E7471-685F-47E5-A10E-E6D9951571A5}" srcOrd="15" destOrd="0" presId="urn:microsoft.com/office/officeart/2005/8/layout/cycle8"/>
    <dgm:cxn modelId="{60D292D7-0B3C-4986-8DD1-C820B3AEA6D1}" type="presParOf" srcId="{31FDEBC6-7E31-4AD5-BB5E-B963632856B4}" destId="{155AAAE3-0DE7-4707-B1E0-51A702478265}" srcOrd="16" destOrd="0" presId="urn:microsoft.com/office/officeart/2005/8/layout/cycle8"/>
    <dgm:cxn modelId="{B914DFA5-74EE-4D66-BFC4-1A3080BA9920}" type="presParOf" srcId="{31FDEBC6-7E31-4AD5-BB5E-B963632856B4}" destId="{860770BD-2FD5-432F-B233-9380AA8A20EF}" srcOrd="17" destOrd="0" presId="urn:microsoft.com/office/officeart/2005/8/layout/cycle8"/>
    <dgm:cxn modelId="{B713451A-D268-4321-8666-3698268F77BE}" type="presParOf" srcId="{31FDEBC6-7E31-4AD5-BB5E-B963632856B4}" destId="{BBCF94D3-1E56-4C8C-8C02-51852C576AF8}" srcOrd="18" destOrd="0" presId="urn:microsoft.com/office/officeart/2005/8/layout/cycle8"/>
    <dgm:cxn modelId="{A8BA3C81-76E4-46AF-8A8B-FA6813A684B0}" type="presParOf" srcId="{31FDEBC6-7E31-4AD5-BB5E-B963632856B4}" destId="{18AA180E-11B6-4FBC-8866-60AE1EC6CC42}" srcOrd="19" destOrd="0" presId="urn:microsoft.com/office/officeart/2005/8/layout/cycle8"/>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848B8C8-856A-485E-93FA-CA71AD379D90}" type="doc">
      <dgm:prSet loTypeId="urn:microsoft.com/office/officeart/2005/8/layout/orgChart1" loCatId="hierarchy" qsTypeId="urn:microsoft.com/office/officeart/2005/8/quickstyle/simple1" qsCatId="simple" csTypeId="urn:microsoft.com/office/officeart/2005/8/colors/accent1_2" csCatId="accent1" phldr="1"/>
      <dgm:spPr/>
    </dgm:pt>
    <dgm:pt modelId="{AEEA4EE1-06FD-4CBE-9F76-FF51D33722BD}">
      <dgm:prSet/>
      <dgm:spPr/>
      <dgm:t>
        <a:bodyPr/>
        <a:lstStyle/>
        <a:p>
          <a:pPr marR="0" algn="ctr" rtl="0"/>
          <a:r>
            <a:rPr lang="en-US" b="1" i="0" u="none" strike="noStrike" baseline="0" smtClean="0">
              <a:latin typeface="Calibri"/>
            </a:rPr>
            <a:t>Media Arts 12 Learning Outcomes</a:t>
          </a:r>
          <a:endParaRPr lang="en-US" smtClean="0"/>
        </a:p>
      </dgm:t>
    </dgm:pt>
    <dgm:pt modelId="{B126FAB7-9765-4533-B587-A507428F3009}" type="parTrans" cxnId="{4CF017F7-7523-47D5-9034-2E38072EE918}">
      <dgm:prSet/>
      <dgm:spPr/>
      <dgm:t>
        <a:bodyPr/>
        <a:lstStyle/>
        <a:p>
          <a:endParaRPr lang="en-US"/>
        </a:p>
      </dgm:t>
    </dgm:pt>
    <dgm:pt modelId="{4CDBC2FB-F236-41B5-B709-BA48EDDF0B45}" type="sibTrans" cxnId="{4CF017F7-7523-47D5-9034-2E38072EE918}">
      <dgm:prSet/>
      <dgm:spPr/>
      <dgm:t>
        <a:bodyPr/>
        <a:lstStyle/>
        <a:p>
          <a:endParaRPr lang="en-US"/>
        </a:p>
      </dgm:t>
    </dgm:pt>
    <dgm:pt modelId="{2EAEE05B-7279-44AC-AF28-75E91B48DF5D}">
      <dgm:prSet/>
      <dgm:spPr/>
      <dgm:t>
        <a:bodyPr/>
        <a:lstStyle/>
        <a:p>
          <a:pPr marR="0" algn="ctr" rtl="0"/>
          <a:r>
            <a:rPr lang="en-US" b="0" i="0" u="none" strike="noStrike" baseline="0" smtClean="0">
              <a:latin typeface="Calibri"/>
            </a:rPr>
            <a:t>Image-Development</a:t>
          </a:r>
        </a:p>
        <a:p>
          <a:pPr marR="0" algn="ctr" rtl="0"/>
          <a:r>
            <a:rPr lang="en-US" b="0" i="0" u="none" strike="noStrike" baseline="0" smtClean="0">
              <a:latin typeface="Calibri"/>
            </a:rPr>
            <a:t>&amp; Design</a:t>
          </a:r>
        </a:p>
        <a:p>
          <a:pPr marR="0" algn="ctr" rtl="0"/>
          <a:r>
            <a:rPr lang="en-US" b="0" i="0" u="none" strike="noStrike" baseline="0" smtClean="0">
              <a:latin typeface="Calibri"/>
            </a:rPr>
            <a:t> Strategies</a:t>
          </a:r>
          <a:endParaRPr lang="en-US" smtClean="0"/>
        </a:p>
      </dgm:t>
    </dgm:pt>
    <dgm:pt modelId="{2AABE481-1156-4B60-BC20-CC3734677BEC}" type="parTrans" cxnId="{85DDCFFF-6300-4474-818B-EE1D9503C06E}">
      <dgm:prSet/>
      <dgm:spPr/>
      <dgm:t>
        <a:bodyPr/>
        <a:lstStyle/>
        <a:p>
          <a:endParaRPr lang="en-US"/>
        </a:p>
      </dgm:t>
    </dgm:pt>
    <dgm:pt modelId="{9B78B0EA-564C-47E4-95AA-91CBBAE4AA06}" type="sibTrans" cxnId="{85DDCFFF-6300-4474-818B-EE1D9503C06E}">
      <dgm:prSet/>
      <dgm:spPr/>
      <dgm:t>
        <a:bodyPr/>
        <a:lstStyle/>
        <a:p>
          <a:endParaRPr lang="en-US"/>
        </a:p>
      </dgm:t>
    </dgm:pt>
    <dgm:pt modelId="{4DDCCD8F-6474-457A-8EE8-7622BC5E03B7}" type="asst">
      <dgm:prSet/>
      <dgm:spPr/>
      <dgm:t>
        <a:bodyPr/>
        <a:lstStyle/>
        <a:p>
          <a:pPr marR="0" algn="ctr" rtl="0"/>
          <a:r>
            <a:rPr lang="en-US" b="0" i="0" u="none" strike="noStrike" baseline="0" smtClean="0">
              <a:latin typeface="Calibri"/>
            </a:rPr>
            <a:t>Perceiving &amp; Responding</a:t>
          </a:r>
          <a:endParaRPr lang="en-US" smtClean="0"/>
        </a:p>
      </dgm:t>
    </dgm:pt>
    <dgm:pt modelId="{663BB44D-17C3-4BF8-BDC4-2AD5A6EFBBB7}" type="parTrans" cxnId="{625828A3-5A53-4DD7-95B7-A34E58957F63}">
      <dgm:prSet/>
      <dgm:spPr/>
      <dgm:t>
        <a:bodyPr/>
        <a:lstStyle/>
        <a:p>
          <a:endParaRPr lang="en-US"/>
        </a:p>
      </dgm:t>
    </dgm:pt>
    <dgm:pt modelId="{77557DE7-45EF-4F0A-99ED-C36FC2F8995C}" type="sibTrans" cxnId="{625828A3-5A53-4DD7-95B7-A34E58957F63}">
      <dgm:prSet/>
      <dgm:spPr/>
      <dgm:t>
        <a:bodyPr/>
        <a:lstStyle/>
        <a:p>
          <a:endParaRPr lang="en-US"/>
        </a:p>
      </dgm:t>
    </dgm:pt>
    <dgm:pt modelId="{59837A9D-55FB-4190-8A02-B291A2A31BCD}" type="asst">
      <dgm:prSet/>
      <dgm:spPr/>
      <dgm:t>
        <a:bodyPr/>
        <a:lstStyle/>
        <a:p>
          <a:pPr marR="0" algn="ctr" rtl="0"/>
          <a:r>
            <a:rPr lang="en-US" b="0" i="0" u="none" strike="noStrike" baseline="0" smtClean="0">
              <a:latin typeface="Calibri"/>
            </a:rPr>
            <a:t>Creating &amp; Communicating</a:t>
          </a:r>
          <a:endParaRPr lang="en-US" smtClean="0"/>
        </a:p>
      </dgm:t>
    </dgm:pt>
    <dgm:pt modelId="{B8720EE2-A4A2-4244-8150-9A2CFD9CDF5B}" type="parTrans" cxnId="{8C3CAA98-82FC-4A75-A069-0D27905D85AE}">
      <dgm:prSet/>
      <dgm:spPr/>
      <dgm:t>
        <a:bodyPr/>
        <a:lstStyle/>
        <a:p>
          <a:endParaRPr lang="en-US"/>
        </a:p>
      </dgm:t>
    </dgm:pt>
    <dgm:pt modelId="{F017180B-1100-4830-A8D8-BAD669EBDBFB}" type="sibTrans" cxnId="{8C3CAA98-82FC-4A75-A069-0D27905D85AE}">
      <dgm:prSet/>
      <dgm:spPr/>
      <dgm:t>
        <a:bodyPr/>
        <a:lstStyle/>
        <a:p>
          <a:endParaRPr lang="en-US"/>
        </a:p>
      </dgm:t>
    </dgm:pt>
    <dgm:pt modelId="{B7FFA86C-D866-4990-9AF4-EF8D6497C54A}">
      <dgm:prSet/>
      <dgm:spPr/>
      <dgm:t>
        <a:bodyPr/>
        <a:lstStyle/>
        <a:p>
          <a:pPr marR="0" algn="ctr" rtl="0"/>
          <a:r>
            <a:rPr lang="en-US" b="0" i="0" u="none" strike="noStrike" baseline="0" smtClean="0">
              <a:latin typeface="Calibri"/>
            </a:rPr>
            <a:t>Context</a:t>
          </a:r>
          <a:endParaRPr lang="en-US" smtClean="0"/>
        </a:p>
      </dgm:t>
    </dgm:pt>
    <dgm:pt modelId="{8A02EDAC-8037-480C-B5A6-40411DEFAC7D}" type="parTrans" cxnId="{DF795CF4-7621-468A-9532-0DCD2BC4C806}">
      <dgm:prSet/>
      <dgm:spPr/>
      <dgm:t>
        <a:bodyPr/>
        <a:lstStyle/>
        <a:p>
          <a:endParaRPr lang="en-US"/>
        </a:p>
      </dgm:t>
    </dgm:pt>
    <dgm:pt modelId="{3976621B-28F2-41E1-BE08-E3A6868589E9}" type="sibTrans" cxnId="{DF795CF4-7621-468A-9532-0DCD2BC4C806}">
      <dgm:prSet/>
      <dgm:spPr/>
      <dgm:t>
        <a:bodyPr/>
        <a:lstStyle/>
        <a:p>
          <a:endParaRPr lang="en-US"/>
        </a:p>
      </dgm:t>
    </dgm:pt>
    <dgm:pt modelId="{CFA29300-B77C-47AC-BA2B-F019242AAC2B}" type="asst">
      <dgm:prSet/>
      <dgm:spPr/>
      <dgm:t>
        <a:bodyPr/>
        <a:lstStyle/>
        <a:p>
          <a:pPr marR="0" algn="ctr" rtl="0"/>
          <a:r>
            <a:rPr lang="en-US" b="0" i="0" u="none" strike="noStrike" baseline="0" smtClean="0">
              <a:latin typeface="Calibri"/>
            </a:rPr>
            <a:t>Perceiving &amp; Responding</a:t>
          </a:r>
        </a:p>
      </dgm:t>
    </dgm:pt>
    <dgm:pt modelId="{D98099B1-92A5-45CE-BA99-F2CC27EEE0EA}" type="parTrans" cxnId="{527BF7D7-E58B-421A-8A05-B951CB621827}">
      <dgm:prSet/>
      <dgm:spPr/>
      <dgm:t>
        <a:bodyPr/>
        <a:lstStyle/>
        <a:p>
          <a:endParaRPr lang="en-US"/>
        </a:p>
      </dgm:t>
    </dgm:pt>
    <dgm:pt modelId="{BCCBD310-7325-48AE-A23F-8DA56E28681B}" type="sibTrans" cxnId="{527BF7D7-E58B-421A-8A05-B951CB621827}">
      <dgm:prSet/>
      <dgm:spPr/>
      <dgm:t>
        <a:bodyPr/>
        <a:lstStyle/>
        <a:p>
          <a:endParaRPr lang="en-US"/>
        </a:p>
      </dgm:t>
    </dgm:pt>
    <dgm:pt modelId="{DFB14153-BAC0-4AD4-AA25-08D44C563A29}" type="asst">
      <dgm:prSet/>
      <dgm:spPr/>
      <dgm:t>
        <a:bodyPr/>
        <a:lstStyle/>
        <a:p>
          <a:pPr marR="0" algn="ctr" rtl="0"/>
          <a:r>
            <a:rPr lang="en-US" b="0" i="0" u="none" strike="noStrike" baseline="0" smtClean="0">
              <a:latin typeface="Calibri"/>
            </a:rPr>
            <a:t>Creating &amp; Communicating</a:t>
          </a:r>
        </a:p>
      </dgm:t>
    </dgm:pt>
    <dgm:pt modelId="{0C6353BA-2485-4DCB-9B58-46AD7833B9FE}" type="parTrans" cxnId="{B202786C-CD1F-4F9F-BBA8-CFE2A2B29ACB}">
      <dgm:prSet/>
      <dgm:spPr/>
      <dgm:t>
        <a:bodyPr/>
        <a:lstStyle/>
        <a:p>
          <a:endParaRPr lang="en-US"/>
        </a:p>
      </dgm:t>
    </dgm:pt>
    <dgm:pt modelId="{9645364F-95FF-436C-9EFE-1E955FEDD7DA}" type="sibTrans" cxnId="{B202786C-CD1F-4F9F-BBA8-CFE2A2B29ACB}">
      <dgm:prSet/>
      <dgm:spPr/>
      <dgm:t>
        <a:bodyPr/>
        <a:lstStyle/>
        <a:p>
          <a:endParaRPr lang="en-US"/>
        </a:p>
      </dgm:t>
    </dgm:pt>
    <dgm:pt modelId="{CFC2A313-3B0E-4F64-8006-4FAB15C25C68}">
      <dgm:prSet/>
      <dgm:spPr/>
      <dgm:t>
        <a:bodyPr/>
        <a:lstStyle/>
        <a:p>
          <a:r>
            <a:rPr lang="en-US" smtClean="0"/>
            <a:t>Visual Elements of Art and Design</a:t>
          </a:r>
        </a:p>
      </dgm:t>
    </dgm:pt>
    <dgm:pt modelId="{4D2B2035-B93E-47B7-BF09-A7F43F7E53E3}" type="parTrans" cxnId="{27CF960F-0E42-4C7B-BEED-08C7C19AF8D6}">
      <dgm:prSet/>
      <dgm:spPr/>
      <dgm:t>
        <a:bodyPr/>
        <a:lstStyle/>
        <a:p>
          <a:endParaRPr lang="en-US"/>
        </a:p>
      </dgm:t>
    </dgm:pt>
    <dgm:pt modelId="{4D65DC5E-897B-49B8-8F78-39FBB78E64E6}" type="sibTrans" cxnId="{27CF960F-0E42-4C7B-BEED-08C7C19AF8D6}">
      <dgm:prSet/>
      <dgm:spPr/>
      <dgm:t>
        <a:bodyPr/>
        <a:lstStyle/>
        <a:p>
          <a:endParaRPr lang="en-US"/>
        </a:p>
      </dgm:t>
    </dgm:pt>
    <dgm:pt modelId="{C33AAFFE-7DB0-4C84-A720-EF6096D092CA}" type="asst">
      <dgm:prSet/>
      <dgm:spPr/>
      <dgm:t>
        <a:bodyPr/>
        <a:lstStyle/>
        <a:p>
          <a:pPr marR="0" algn="ctr" rtl="0"/>
          <a:r>
            <a:rPr lang="en-US" b="0" i="0" u="none" strike="noStrike" baseline="0" smtClean="0">
              <a:latin typeface="Calibri"/>
            </a:rPr>
            <a:t>Perceiving &amp; Responding</a:t>
          </a:r>
        </a:p>
      </dgm:t>
    </dgm:pt>
    <dgm:pt modelId="{153EA592-4F72-4205-B0FE-F86D71933A70}" type="parTrans" cxnId="{12A55135-5444-42D5-A2A7-784DDD616400}">
      <dgm:prSet/>
      <dgm:spPr/>
      <dgm:t>
        <a:bodyPr/>
        <a:lstStyle/>
        <a:p>
          <a:endParaRPr lang="en-US"/>
        </a:p>
      </dgm:t>
    </dgm:pt>
    <dgm:pt modelId="{486C4CC6-E7CA-44CB-8D46-096ED8181CD9}" type="sibTrans" cxnId="{12A55135-5444-42D5-A2A7-784DDD616400}">
      <dgm:prSet/>
      <dgm:spPr/>
      <dgm:t>
        <a:bodyPr/>
        <a:lstStyle/>
        <a:p>
          <a:endParaRPr lang="en-US"/>
        </a:p>
      </dgm:t>
    </dgm:pt>
    <dgm:pt modelId="{630B9B88-8315-444D-B9F8-C52AE8D15313}" type="asst">
      <dgm:prSet/>
      <dgm:spPr/>
      <dgm:t>
        <a:bodyPr/>
        <a:lstStyle/>
        <a:p>
          <a:pPr marR="0" algn="ctr" rtl="0"/>
          <a:r>
            <a:rPr lang="en-US" b="0" i="0" u="none" strike="noStrike" baseline="0" smtClean="0">
              <a:latin typeface="Calibri"/>
            </a:rPr>
            <a:t>Creating &amp; Communicating</a:t>
          </a:r>
        </a:p>
      </dgm:t>
    </dgm:pt>
    <dgm:pt modelId="{0885ED0B-E946-4BA8-A869-A0F0AE5AC7F1}" type="parTrans" cxnId="{70894F8C-CD82-44EC-83ED-08697BC9203E}">
      <dgm:prSet/>
      <dgm:spPr/>
      <dgm:t>
        <a:bodyPr/>
        <a:lstStyle/>
        <a:p>
          <a:endParaRPr lang="en-US"/>
        </a:p>
      </dgm:t>
    </dgm:pt>
    <dgm:pt modelId="{84998B20-5BB6-476D-AC97-0D79A39D27B8}" type="sibTrans" cxnId="{70894F8C-CD82-44EC-83ED-08697BC9203E}">
      <dgm:prSet/>
      <dgm:spPr/>
      <dgm:t>
        <a:bodyPr/>
        <a:lstStyle/>
        <a:p>
          <a:endParaRPr lang="en-US"/>
        </a:p>
      </dgm:t>
    </dgm:pt>
    <dgm:pt modelId="{675DC5D7-C915-440C-90F5-C54B1A480263}">
      <dgm:prSet/>
      <dgm:spPr/>
      <dgm:t>
        <a:bodyPr/>
        <a:lstStyle/>
        <a:p>
          <a:pPr marR="0" algn="ctr" rtl="0"/>
          <a:r>
            <a:rPr lang="en-US" b="0" i="0" u="none" strike="noStrike" baseline="0" smtClean="0">
              <a:latin typeface="Calibri"/>
            </a:rPr>
            <a:t>Materials, Technologies &amp; Processes</a:t>
          </a:r>
          <a:endParaRPr lang="en-US" smtClean="0"/>
        </a:p>
      </dgm:t>
    </dgm:pt>
    <dgm:pt modelId="{8E5B7FF6-36D6-4AC0-88DD-FAA7E995FC51}" type="parTrans" cxnId="{717D6784-E9AF-4193-B758-786D422214C4}">
      <dgm:prSet/>
      <dgm:spPr/>
      <dgm:t>
        <a:bodyPr/>
        <a:lstStyle/>
        <a:p>
          <a:endParaRPr lang="en-US"/>
        </a:p>
      </dgm:t>
    </dgm:pt>
    <dgm:pt modelId="{46CBFF0B-95DF-420A-9C50-9145EAFCA690}" type="sibTrans" cxnId="{717D6784-E9AF-4193-B758-786D422214C4}">
      <dgm:prSet/>
      <dgm:spPr/>
      <dgm:t>
        <a:bodyPr/>
        <a:lstStyle/>
        <a:p>
          <a:endParaRPr lang="en-US"/>
        </a:p>
      </dgm:t>
    </dgm:pt>
    <dgm:pt modelId="{070E7BDC-1AE2-4712-8667-81E4827782EE}" type="asst">
      <dgm:prSet/>
      <dgm:spPr/>
      <dgm:t>
        <a:bodyPr/>
        <a:lstStyle/>
        <a:p>
          <a:pPr marR="0" algn="ctr" rtl="0"/>
          <a:r>
            <a:rPr lang="en-US" b="0" i="0" u="none" strike="noStrike" baseline="0" smtClean="0">
              <a:latin typeface="Calibri"/>
            </a:rPr>
            <a:t>Perceiving &amp; Responding</a:t>
          </a:r>
        </a:p>
      </dgm:t>
    </dgm:pt>
    <dgm:pt modelId="{C37D7E07-EBEA-4111-8238-859D1917094D}" type="parTrans" cxnId="{1E465F07-B8CD-4827-9F7B-0EAA012212C5}">
      <dgm:prSet/>
      <dgm:spPr/>
      <dgm:t>
        <a:bodyPr/>
        <a:lstStyle/>
        <a:p>
          <a:endParaRPr lang="en-US"/>
        </a:p>
      </dgm:t>
    </dgm:pt>
    <dgm:pt modelId="{0C0EC941-D813-4201-B589-84EA4B72FFA6}" type="sibTrans" cxnId="{1E465F07-B8CD-4827-9F7B-0EAA012212C5}">
      <dgm:prSet/>
      <dgm:spPr/>
      <dgm:t>
        <a:bodyPr/>
        <a:lstStyle/>
        <a:p>
          <a:endParaRPr lang="en-US"/>
        </a:p>
      </dgm:t>
    </dgm:pt>
    <dgm:pt modelId="{269D3B3A-D353-4AEE-A168-39EF54B1160D}" type="asst">
      <dgm:prSet/>
      <dgm:spPr/>
      <dgm:t>
        <a:bodyPr/>
        <a:lstStyle/>
        <a:p>
          <a:pPr marR="0" algn="ctr" rtl="0"/>
          <a:r>
            <a:rPr lang="en-US" b="0" i="0" u="none" strike="noStrike" baseline="0" smtClean="0">
              <a:latin typeface="Calibri"/>
            </a:rPr>
            <a:t>Creating &amp; Communicating</a:t>
          </a:r>
        </a:p>
      </dgm:t>
    </dgm:pt>
    <dgm:pt modelId="{FD4FA380-1AB1-447F-A70D-6EBDBC557F69}" type="parTrans" cxnId="{D987D51A-CD30-479F-A232-AF7100C62AF8}">
      <dgm:prSet/>
      <dgm:spPr/>
      <dgm:t>
        <a:bodyPr/>
        <a:lstStyle/>
        <a:p>
          <a:endParaRPr lang="en-US"/>
        </a:p>
      </dgm:t>
    </dgm:pt>
    <dgm:pt modelId="{E8D3DF38-8F06-46E9-BEF7-026C035CBE10}" type="sibTrans" cxnId="{D987D51A-CD30-479F-A232-AF7100C62AF8}">
      <dgm:prSet/>
      <dgm:spPr/>
      <dgm:t>
        <a:bodyPr/>
        <a:lstStyle/>
        <a:p>
          <a:endParaRPr lang="en-US"/>
        </a:p>
      </dgm:t>
    </dgm:pt>
    <dgm:pt modelId="{2760C145-74B6-4981-8F42-A1546C01EA0A}" type="pres">
      <dgm:prSet presAssocID="{3848B8C8-856A-485E-93FA-CA71AD379D90}" presName="hierChild1" presStyleCnt="0">
        <dgm:presLayoutVars>
          <dgm:orgChart val="1"/>
          <dgm:chPref val="1"/>
          <dgm:dir/>
          <dgm:animOne val="branch"/>
          <dgm:animLvl val="lvl"/>
          <dgm:resizeHandles/>
        </dgm:presLayoutVars>
      </dgm:prSet>
      <dgm:spPr/>
    </dgm:pt>
    <dgm:pt modelId="{12E88684-2BBC-4523-B488-0D8027EF2C55}" type="pres">
      <dgm:prSet presAssocID="{AEEA4EE1-06FD-4CBE-9F76-FF51D33722BD}" presName="hierRoot1" presStyleCnt="0">
        <dgm:presLayoutVars>
          <dgm:hierBranch/>
        </dgm:presLayoutVars>
      </dgm:prSet>
      <dgm:spPr/>
    </dgm:pt>
    <dgm:pt modelId="{EFF34A97-184B-4103-BEF0-897ACC5C64BF}" type="pres">
      <dgm:prSet presAssocID="{AEEA4EE1-06FD-4CBE-9F76-FF51D33722BD}" presName="rootComposite1" presStyleCnt="0"/>
      <dgm:spPr/>
    </dgm:pt>
    <dgm:pt modelId="{3AAA2286-5582-4B5D-B1DA-0ACE837DA3C8}" type="pres">
      <dgm:prSet presAssocID="{AEEA4EE1-06FD-4CBE-9F76-FF51D33722BD}" presName="rootText1" presStyleLbl="node0" presStyleIdx="0" presStyleCnt="1">
        <dgm:presLayoutVars>
          <dgm:chPref val="3"/>
        </dgm:presLayoutVars>
      </dgm:prSet>
      <dgm:spPr/>
    </dgm:pt>
    <dgm:pt modelId="{34661687-6554-4ACA-8684-C1E88072DB30}" type="pres">
      <dgm:prSet presAssocID="{AEEA4EE1-06FD-4CBE-9F76-FF51D33722BD}" presName="rootConnector1" presStyleLbl="node1" presStyleIdx="0" presStyleCnt="0"/>
      <dgm:spPr/>
    </dgm:pt>
    <dgm:pt modelId="{852B9FFF-184A-4956-B887-0C32267A54E7}" type="pres">
      <dgm:prSet presAssocID="{AEEA4EE1-06FD-4CBE-9F76-FF51D33722BD}" presName="hierChild2" presStyleCnt="0"/>
      <dgm:spPr/>
    </dgm:pt>
    <dgm:pt modelId="{19EA2637-0C55-4F5E-AB93-BA1C46B83FA1}" type="pres">
      <dgm:prSet presAssocID="{2AABE481-1156-4B60-BC20-CC3734677BEC}" presName="Name35" presStyleLbl="parChTrans1D2" presStyleIdx="0" presStyleCnt="4"/>
      <dgm:spPr/>
    </dgm:pt>
    <dgm:pt modelId="{F0942082-597E-4C75-A5CA-2492213230F8}" type="pres">
      <dgm:prSet presAssocID="{2EAEE05B-7279-44AC-AF28-75E91B48DF5D}" presName="hierRoot2" presStyleCnt="0">
        <dgm:presLayoutVars>
          <dgm:hierBranch/>
        </dgm:presLayoutVars>
      </dgm:prSet>
      <dgm:spPr/>
    </dgm:pt>
    <dgm:pt modelId="{C93936B6-A863-4AEA-A690-AFACB7A917C4}" type="pres">
      <dgm:prSet presAssocID="{2EAEE05B-7279-44AC-AF28-75E91B48DF5D}" presName="rootComposite" presStyleCnt="0"/>
      <dgm:spPr/>
    </dgm:pt>
    <dgm:pt modelId="{033201C8-751C-465B-87CB-AC3389EEF123}" type="pres">
      <dgm:prSet presAssocID="{2EAEE05B-7279-44AC-AF28-75E91B48DF5D}" presName="rootText" presStyleLbl="node2" presStyleIdx="0" presStyleCnt="4">
        <dgm:presLayoutVars>
          <dgm:chPref val="3"/>
        </dgm:presLayoutVars>
      </dgm:prSet>
      <dgm:spPr/>
    </dgm:pt>
    <dgm:pt modelId="{93BADC5A-8E26-4951-A4F2-33C2B43F9B25}" type="pres">
      <dgm:prSet presAssocID="{2EAEE05B-7279-44AC-AF28-75E91B48DF5D}" presName="rootConnector" presStyleLbl="node2" presStyleIdx="0" presStyleCnt="4"/>
      <dgm:spPr/>
    </dgm:pt>
    <dgm:pt modelId="{219394B8-616F-420B-8770-C69AD3136343}" type="pres">
      <dgm:prSet presAssocID="{2EAEE05B-7279-44AC-AF28-75E91B48DF5D}" presName="hierChild4" presStyleCnt="0"/>
      <dgm:spPr/>
    </dgm:pt>
    <dgm:pt modelId="{C5A4F434-D75E-4D97-8A2D-E7FCD74D4717}" type="pres">
      <dgm:prSet presAssocID="{2EAEE05B-7279-44AC-AF28-75E91B48DF5D}" presName="hierChild5" presStyleCnt="0"/>
      <dgm:spPr/>
    </dgm:pt>
    <dgm:pt modelId="{9311E565-6FD3-47A2-A6D7-78B3A7AC5BF2}" type="pres">
      <dgm:prSet presAssocID="{663BB44D-17C3-4BF8-BDC4-2AD5A6EFBBB7}" presName="Name111" presStyleLbl="parChTrans1D3" presStyleIdx="0" presStyleCnt="8"/>
      <dgm:spPr/>
    </dgm:pt>
    <dgm:pt modelId="{0EEBCFC9-C71A-4C0F-945E-A57E3D3A2CD3}" type="pres">
      <dgm:prSet presAssocID="{4DDCCD8F-6474-457A-8EE8-7622BC5E03B7}" presName="hierRoot3" presStyleCnt="0">
        <dgm:presLayoutVars>
          <dgm:hierBranch/>
        </dgm:presLayoutVars>
      </dgm:prSet>
      <dgm:spPr/>
    </dgm:pt>
    <dgm:pt modelId="{69109531-0367-488A-917A-F76D902D698C}" type="pres">
      <dgm:prSet presAssocID="{4DDCCD8F-6474-457A-8EE8-7622BC5E03B7}" presName="rootComposite3" presStyleCnt="0"/>
      <dgm:spPr/>
    </dgm:pt>
    <dgm:pt modelId="{CCEDAB37-27D3-4D30-BF91-115E06B455D4}" type="pres">
      <dgm:prSet presAssocID="{4DDCCD8F-6474-457A-8EE8-7622BC5E03B7}" presName="rootText3" presStyleLbl="asst2" presStyleIdx="0" presStyleCnt="8">
        <dgm:presLayoutVars>
          <dgm:chPref val="3"/>
        </dgm:presLayoutVars>
      </dgm:prSet>
      <dgm:spPr/>
    </dgm:pt>
    <dgm:pt modelId="{AA54DB84-578E-4800-A606-FBBEBE36D563}" type="pres">
      <dgm:prSet presAssocID="{4DDCCD8F-6474-457A-8EE8-7622BC5E03B7}" presName="rootConnector3" presStyleLbl="asst2" presStyleIdx="0" presStyleCnt="8"/>
      <dgm:spPr/>
    </dgm:pt>
    <dgm:pt modelId="{88ED0BE6-99B4-420B-A090-CCCB23E67CEA}" type="pres">
      <dgm:prSet presAssocID="{4DDCCD8F-6474-457A-8EE8-7622BC5E03B7}" presName="hierChild6" presStyleCnt="0"/>
      <dgm:spPr/>
    </dgm:pt>
    <dgm:pt modelId="{EF630A90-E198-42AB-B3C3-E430117BCCBE}" type="pres">
      <dgm:prSet presAssocID="{4DDCCD8F-6474-457A-8EE8-7622BC5E03B7}" presName="hierChild7" presStyleCnt="0"/>
      <dgm:spPr/>
    </dgm:pt>
    <dgm:pt modelId="{F8F3E981-3698-4835-8082-E7CE1DEB0400}" type="pres">
      <dgm:prSet presAssocID="{B8720EE2-A4A2-4244-8150-9A2CFD9CDF5B}" presName="Name111" presStyleLbl="parChTrans1D3" presStyleIdx="1" presStyleCnt="8"/>
      <dgm:spPr/>
    </dgm:pt>
    <dgm:pt modelId="{AA832868-6961-4D4D-B55C-7D6D3D60568E}" type="pres">
      <dgm:prSet presAssocID="{59837A9D-55FB-4190-8A02-B291A2A31BCD}" presName="hierRoot3" presStyleCnt="0">
        <dgm:presLayoutVars>
          <dgm:hierBranch/>
        </dgm:presLayoutVars>
      </dgm:prSet>
      <dgm:spPr/>
    </dgm:pt>
    <dgm:pt modelId="{C1BBFB59-C687-45E5-BCE1-9F79068B7B38}" type="pres">
      <dgm:prSet presAssocID="{59837A9D-55FB-4190-8A02-B291A2A31BCD}" presName="rootComposite3" presStyleCnt="0"/>
      <dgm:spPr/>
    </dgm:pt>
    <dgm:pt modelId="{A887520D-368C-4DB2-B4A0-AE8595D6A791}" type="pres">
      <dgm:prSet presAssocID="{59837A9D-55FB-4190-8A02-B291A2A31BCD}" presName="rootText3" presStyleLbl="asst2" presStyleIdx="1" presStyleCnt="8">
        <dgm:presLayoutVars>
          <dgm:chPref val="3"/>
        </dgm:presLayoutVars>
      </dgm:prSet>
      <dgm:spPr/>
    </dgm:pt>
    <dgm:pt modelId="{A4425B70-7D89-4BE3-B211-A87E0F604B1F}" type="pres">
      <dgm:prSet presAssocID="{59837A9D-55FB-4190-8A02-B291A2A31BCD}" presName="rootConnector3" presStyleLbl="asst2" presStyleIdx="1" presStyleCnt="8"/>
      <dgm:spPr/>
    </dgm:pt>
    <dgm:pt modelId="{43EEC341-AD77-431D-8386-FAAD75671A52}" type="pres">
      <dgm:prSet presAssocID="{59837A9D-55FB-4190-8A02-B291A2A31BCD}" presName="hierChild6" presStyleCnt="0"/>
      <dgm:spPr/>
    </dgm:pt>
    <dgm:pt modelId="{08DE70DD-8B5B-4FCC-B399-46093AC95F91}" type="pres">
      <dgm:prSet presAssocID="{59837A9D-55FB-4190-8A02-B291A2A31BCD}" presName="hierChild7" presStyleCnt="0"/>
      <dgm:spPr/>
    </dgm:pt>
    <dgm:pt modelId="{6D6B0EC4-45A4-4C2D-8669-CD60C91071D4}" type="pres">
      <dgm:prSet presAssocID="{8A02EDAC-8037-480C-B5A6-40411DEFAC7D}" presName="Name35" presStyleLbl="parChTrans1D2" presStyleIdx="1" presStyleCnt="4"/>
      <dgm:spPr/>
    </dgm:pt>
    <dgm:pt modelId="{F4E852CC-59B4-49AA-A098-4D352A535F53}" type="pres">
      <dgm:prSet presAssocID="{B7FFA86C-D866-4990-9AF4-EF8D6497C54A}" presName="hierRoot2" presStyleCnt="0">
        <dgm:presLayoutVars>
          <dgm:hierBranch/>
        </dgm:presLayoutVars>
      </dgm:prSet>
      <dgm:spPr/>
    </dgm:pt>
    <dgm:pt modelId="{D2B36EB4-3263-46C4-BAE5-EFB32D089719}" type="pres">
      <dgm:prSet presAssocID="{B7FFA86C-D866-4990-9AF4-EF8D6497C54A}" presName="rootComposite" presStyleCnt="0"/>
      <dgm:spPr/>
    </dgm:pt>
    <dgm:pt modelId="{B73818C4-B674-4F4D-8859-D49F8C69150F}" type="pres">
      <dgm:prSet presAssocID="{B7FFA86C-D866-4990-9AF4-EF8D6497C54A}" presName="rootText" presStyleLbl="node2" presStyleIdx="1" presStyleCnt="4">
        <dgm:presLayoutVars>
          <dgm:chPref val="3"/>
        </dgm:presLayoutVars>
      </dgm:prSet>
      <dgm:spPr/>
      <dgm:t>
        <a:bodyPr/>
        <a:lstStyle/>
        <a:p>
          <a:endParaRPr lang="en-US"/>
        </a:p>
      </dgm:t>
    </dgm:pt>
    <dgm:pt modelId="{0A5FEB9E-00B8-4D29-9291-4CE2167503BD}" type="pres">
      <dgm:prSet presAssocID="{B7FFA86C-D866-4990-9AF4-EF8D6497C54A}" presName="rootConnector" presStyleLbl="node2" presStyleIdx="1" presStyleCnt="4"/>
      <dgm:spPr/>
    </dgm:pt>
    <dgm:pt modelId="{BC320E03-91CE-4331-8F00-7E68D192BB6A}" type="pres">
      <dgm:prSet presAssocID="{B7FFA86C-D866-4990-9AF4-EF8D6497C54A}" presName="hierChild4" presStyleCnt="0"/>
      <dgm:spPr/>
    </dgm:pt>
    <dgm:pt modelId="{9BFA6685-1561-4B7D-8A1C-9EDAC3471E2F}" type="pres">
      <dgm:prSet presAssocID="{B7FFA86C-D866-4990-9AF4-EF8D6497C54A}" presName="hierChild5" presStyleCnt="0"/>
      <dgm:spPr/>
    </dgm:pt>
    <dgm:pt modelId="{9910C933-AA3F-4796-A0AE-13006CCAFEEA}" type="pres">
      <dgm:prSet presAssocID="{D98099B1-92A5-45CE-BA99-F2CC27EEE0EA}" presName="Name111" presStyleLbl="parChTrans1D3" presStyleIdx="2" presStyleCnt="8"/>
      <dgm:spPr/>
    </dgm:pt>
    <dgm:pt modelId="{98CA1A31-1082-472D-A8D0-97599F442950}" type="pres">
      <dgm:prSet presAssocID="{CFA29300-B77C-47AC-BA2B-F019242AAC2B}" presName="hierRoot3" presStyleCnt="0">
        <dgm:presLayoutVars>
          <dgm:hierBranch/>
        </dgm:presLayoutVars>
      </dgm:prSet>
      <dgm:spPr/>
    </dgm:pt>
    <dgm:pt modelId="{2CE94FA8-0DB9-476C-9381-5D8A9F1F7AE3}" type="pres">
      <dgm:prSet presAssocID="{CFA29300-B77C-47AC-BA2B-F019242AAC2B}" presName="rootComposite3" presStyleCnt="0"/>
      <dgm:spPr/>
    </dgm:pt>
    <dgm:pt modelId="{D0B0A1D7-3EB6-4354-9085-6D14FB0D1B8A}" type="pres">
      <dgm:prSet presAssocID="{CFA29300-B77C-47AC-BA2B-F019242AAC2B}" presName="rootText3" presStyleLbl="asst2" presStyleIdx="2" presStyleCnt="8">
        <dgm:presLayoutVars>
          <dgm:chPref val="3"/>
        </dgm:presLayoutVars>
      </dgm:prSet>
      <dgm:spPr/>
    </dgm:pt>
    <dgm:pt modelId="{74D6B0B3-E21C-4363-BC56-943CF1B674C5}" type="pres">
      <dgm:prSet presAssocID="{CFA29300-B77C-47AC-BA2B-F019242AAC2B}" presName="rootConnector3" presStyleLbl="asst2" presStyleIdx="2" presStyleCnt="8"/>
      <dgm:spPr/>
    </dgm:pt>
    <dgm:pt modelId="{172CF29E-8B31-4EE8-A01C-335D17B22516}" type="pres">
      <dgm:prSet presAssocID="{CFA29300-B77C-47AC-BA2B-F019242AAC2B}" presName="hierChild6" presStyleCnt="0"/>
      <dgm:spPr/>
    </dgm:pt>
    <dgm:pt modelId="{E88B8E47-50DD-4A54-81EC-E5E2897EAB84}" type="pres">
      <dgm:prSet presAssocID="{CFA29300-B77C-47AC-BA2B-F019242AAC2B}" presName="hierChild7" presStyleCnt="0"/>
      <dgm:spPr/>
    </dgm:pt>
    <dgm:pt modelId="{BCD67526-5B21-42D5-A918-C185EAF984EB}" type="pres">
      <dgm:prSet presAssocID="{0C6353BA-2485-4DCB-9B58-46AD7833B9FE}" presName="Name111" presStyleLbl="parChTrans1D3" presStyleIdx="3" presStyleCnt="8"/>
      <dgm:spPr/>
    </dgm:pt>
    <dgm:pt modelId="{093C4DCA-86DD-4BCF-8F28-41BE408536D1}" type="pres">
      <dgm:prSet presAssocID="{DFB14153-BAC0-4AD4-AA25-08D44C563A29}" presName="hierRoot3" presStyleCnt="0">
        <dgm:presLayoutVars>
          <dgm:hierBranch/>
        </dgm:presLayoutVars>
      </dgm:prSet>
      <dgm:spPr/>
    </dgm:pt>
    <dgm:pt modelId="{009A0B1B-4858-4002-85CF-B660A017082D}" type="pres">
      <dgm:prSet presAssocID="{DFB14153-BAC0-4AD4-AA25-08D44C563A29}" presName="rootComposite3" presStyleCnt="0"/>
      <dgm:spPr/>
    </dgm:pt>
    <dgm:pt modelId="{7C85B625-506C-4072-9B3B-46AD737C1D43}" type="pres">
      <dgm:prSet presAssocID="{DFB14153-BAC0-4AD4-AA25-08D44C563A29}" presName="rootText3" presStyleLbl="asst2" presStyleIdx="3" presStyleCnt="8">
        <dgm:presLayoutVars>
          <dgm:chPref val="3"/>
        </dgm:presLayoutVars>
      </dgm:prSet>
      <dgm:spPr/>
    </dgm:pt>
    <dgm:pt modelId="{A7E931FB-D048-4DBD-9DE9-543BC02A6F90}" type="pres">
      <dgm:prSet presAssocID="{DFB14153-BAC0-4AD4-AA25-08D44C563A29}" presName="rootConnector3" presStyleLbl="asst2" presStyleIdx="3" presStyleCnt="8"/>
      <dgm:spPr/>
    </dgm:pt>
    <dgm:pt modelId="{71E09930-9803-4FCD-BB49-ECF862B1DE3B}" type="pres">
      <dgm:prSet presAssocID="{DFB14153-BAC0-4AD4-AA25-08D44C563A29}" presName="hierChild6" presStyleCnt="0"/>
      <dgm:spPr/>
    </dgm:pt>
    <dgm:pt modelId="{5F24321E-3409-40C3-B9B8-94CB62FBC5E6}" type="pres">
      <dgm:prSet presAssocID="{DFB14153-BAC0-4AD4-AA25-08D44C563A29}" presName="hierChild7" presStyleCnt="0"/>
      <dgm:spPr/>
    </dgm:pt>
    <dgm:pt modelId="{E80D73B5-3627-4039-9DC4-E024DFE50CE3}" type="pres">
      <dgm:prSet presAssocID="{4D2B2035-B93E-47B7-BF09-A7F43F7E53E3}" presName="Name35" presStyleLbl="parChTrans1D2" presStyleIdx="2" presStyleCnt="4"/>
      <dgm:spPr/>
    </dgm:pt>
    <dgm:pt modelId="{2BA32A67-9808-47C5-9F2D-9FABA903899D}" type="pres">
      <dgm:prSet presAssocID="{CFC2A313-3B0E-4F64-8006-4FAB15C25C68}" presName="hierRoot2" presStyleCnt="0">
        <dgm:presLayoutVars>
          <dgm:hierBranch/>
        </dgm:presLayoutVars>
      </dgm:prSet>
      <dgm:spPr/>
    </dgm:pt>
    <dgm:pt modelId="{EE1D5040-84DB-4D60-A085-48625D2ACA13}" type="pres">
      <dgm:prSet presAssocID="{CFC2A313-3B0E-4F64-8006-4FAB15C25C68}" presName="rootComposite" presStyleCnt="0"/>
      <dgm:spPr/>
    </dgm:pt>
    <dgm:pt modelId="{488B96F2-0639-4C9B-AFCB-D78AA7334B13}" type="pres">
      <dgm:prSet presAssocID="{CFC2A313-3B0E-4F64-8006-4FAB15C25C68}" presName="rootText" presStyleLbl="node2" presStyleIdx="2" presStyleCnt="4" custLinFactNeighborX="-3045" custLinFactNeighborY="3046">
        <dgm:presLayoutVars>
          <dgm:chPref val="3"/>
        </dgm:presLayoutVars>
      </dgm:prSet>
      <dgm:spPr/>
      <dgm:t>
        <a:bodyPr/>
        <a:lstStyle/>
        <a:p>
          <a:endParaRPr lang="en-US"/>
        </a:p>
      </dgm:t>
    </dgm:pt>
    <dgm:pt modelId="{BAEE4339-AC50-4CCE-B663-9517C5F1538E}" type="pres">
      <dgm:prSet presAssocID="{CFC2A313-3B0E-4F64-8006-4FAB15C25C68}" presName="rootConnector" presStyleLbl="node2" presStyleIdx="2" presStyleCnt="4"/>
      <dgm:spPr/>
    </dgm:pt>
    <dgm:pt modelId="{722206A2-8643-440F-8E55-4B5E68E3AB17}" type="pres">
      <dgm:prSet presAssocID="{CFC2A313-3B0E-4F64-8006-4FAB15C25C68}" presName="hierChild4" presStyleCnt="0"/>
      <dgm:spPr/>
    </dgm:pt>
    <dgm:pt modelId="{D6B12F95-BC07-4D17-938B-79C03F8873AC}" type="pres">
      <dgm:prSet presAssocID="{CFC2A313-3B0E-4F64-8006-4FAB15C25C68}" presName="hierChild5" presStyleCnt="0"/>
      <dgm:spPr/>
    </dgm:pt>
    <dgm:pt modelId="{949F67B9-FEFF-44A7-9DD1-C7C8988807E8}" type="pres">
      <dgm:prSet presAssocID="{153EA592-4F72-4205-B0FE-F86D71933A70}" presName="Name111" presStyleLbl="parChTrans1D3" presStyleIdx="4" presStyleCnt="8"/>
      <dgm:spPr/>
    </dgm:pt>
    <dgm:pt modelId="{4BCD9960-0B42-4FD4-AEF3-D36EFCC77B84}" type="pres">
      <dgm:prSet presAssocID="{C33AAFFE-7DB0-4C84-A720-EF6096D092CA}" presName="hierRoot3" presStyleCnt="0">
        <dgm:presLayoutVars>
          <dgm:hierBranch/>
        </dgm:presLayoutVars>
      </dgm:prSet>
      <dgm:spPr/>
    </dgm:pt>
    <dgm:pt modelId="{EB83555F-6A10-4A3E-A134-DEEDC960822C}" type="pres">
      <dgm:prSet presAssocID="{C33AAFFE-7DB0-4C84-A720-EF6096D092CA}" presName="rootComposite3" presStyleCnt="0"/>
      <dgm:spPr/>
    </dgm:pt>
    <dgm:pt modelId="{4484F479-35B4-4A21-B20B-7C166752855E}" type="pres">
      <dgm:prSet presAssocID="{C33AAFFE-7DB0-4C84-A720-EF6096D092CA}" presName="rootText3" presStyleLbl="asst2" presStyleIdx="4" presStyleCnt="8">
        <dgm:presLayoutVars>
          <dgm:chPref val="3"/>
        </dgm:presLayoutVars>
      </dgm:prSet>
      <dgm:spPr/>
    </dgm:pt>
    <dgm:pt modelId="{BF1BFA69-D9D9-4838-89E4-CF79FD74E6AC}" type="pres">
      <dgm:prSet presAssocID="{C33AAFFE-7DB0-4C84-A720-EF6096D092CA}" presName="rootConnector3" presStyleLbl="asst2" presStyleIdx="4" presStyleCnt="8"/>
      <dgm:spPr/>
    </dgm:pt>
    <dgm:pt modelId="{B3F28F66-CD03-4942-9946-E68B59C6AD77}" type="pres">
      <dgm:prSet presAssocID="{C33AAFFE-7DB0-4C84-A720-EF6096D092CA}" presName="hierChild6" presStyleCnt="0"/>
      <dgm:spPr/>
    </dgm:pt>
    <dgm:pt modelId="{23C2CFCA-26FA-4C3F-A00D-404D504E048E}" type="pres">
      <dgm:prSet presAssocID="{C33AAFFE-7DB0-4C84-A720-EF6096D092CA}" presName="hierChild7" presStyleCnt="0"/>
      <dgm:spPr/>
    </dgm:pt>
    <dgm:pt modelId="{BDEE8162-426A-4843-BA5C-48B0E57B41F5}" type="pres">
      <dgm:prSet presAssocID="{0885ED0B-E946-4BA8-A869-A0F0AE5AC7F1}" presName="Name111" presStyleLbl="parChTrans1D3" presStyleIdx="5" presStyleCnt="8"/>
      <dgm:spPr/>
    </dgm:pt>
    <dgm:pt modelId="{A2A6C96F-5501-4EBF-B649-CCC1E4F28945}" type="pres">
      <dgm:prSet presAssocID="{630B9B88-8315-444D-B9F8-C52AE8D15313}" presName="hierRoot3" presStyleCnt="0">
        <dgm:presLayoutVars>
          <dgm:hierBranch/>
        </dgm:presLayoutVars>
      </dgm:prSet>
      <dgm:spPr/>
    </dgm:pt>
    <dgm:pt modelId="{29955293-796E-4C3D-8870-F63C53AB77D3}" type="pres">
      <dgm:prSet presAssocID="{630B9B88-8315-444D-B9F8-C52AE8D15313}" presName="rootComposite3" presStyleCnt="0"/>
      <dgm:spPr/>
    </dgm:pt>
    <dgm:pt modelId="{84C43C1E-F694-46C8-951A-588219D78E09}" type="pres">
      <dgm:prSet presAssocID="{630B9B88-8315-444D-B9F8-C52AE8D15313}" presName="rootText3" presStyleLbl="asst2" presStyleIdx="5" presStyleCnt="8">
        <dgm:presLayoutVars>
          <dgm:chPref val="3"/>
        </dgm:presLayoutVars>
      </dgm:prSet>
      <dgm:spPr/>
    </dgm:pt>
    <dgm:pt modelId="{FDA15195-A381-425B-BAEE-57D32710EF72}" type="pres">
      <dgm:prSet presAssocID="{630B9B88-8315-444D-B9F8-C52AE8D15313}" presName="rootConnector3" presStyleLbl="asst2" presStyleIdx="5" presStyleCnt="8"/>
      <dgm:spPr/>
    </dgm:pt>
    <dgm:pt modelId="{659A979A-B6DB-4F5C-8FD6-D5B74F6656EB}" type="pres">
      <dgm:prSet presAssocID="{630B9B88-8315-444D-B9F8-C52AE8D15313}" presName="hierChild6" presStyleCnt="0"/>
      <dgm:spPr/>
    </dgm:pt>
    <dgm:pt modelId="{0B2E76A0-0668-4DD7-8E53-1F3CB0094571}" type="pres">
      <dgm:prSet presAssocID="{630B9B88-8315-444D-B9F8-C52AE8D15313}" presName="hierChild7" presStyleCnt="0"/>
      <dgm:spPr/>
    </dgm:pt>
    <dgm:pt modelId="{C07D605B-9179-4C30-874F-8A70A59D715C}" type="pres">
      <dgm:prSet presAssocID="{8E5B7FF6-36D6-4AC0-88DD-FAA7E995FC51}" presName="Name35" presStyleLbl="parChTrans1D2" presStyleIdx="3" presStyleCnt="4"/>
      <dgm:spPr/>
    </dgm:pt>
    <dgm:pt modelId="{4A153881-6D28-4DEC-A84D-02BDDA1A5023}" type="pres">
      <dgm:prSet presAssocID="{675DC5D7-C915-440C-90F5-C54B1A480263}" presName="hierRoot2" presStyleCnt="0">
        <dgm:presLayoutVars>
          <dgm:hierBranch/>
        </dgm:presLayoutVars>
      </dgm:prSet>
      <dgm:spPr/>
    </dgm:pt>
    <dgm:pt modelId="{12EB53B5-74EF-431F-A2D7-4E145A5AD057}" type="pres">
      <dgm:prSet presAssocID="{675DC5D7-C915-440C-90F5-C54B1A480263}" presName="rootComposite" presStyleCnt="0"/>
      <dgm:spPr/>
    </dgm:pt>
    <dgm:pt modelId="{BA91EC01-32FC-40BE-B61E-15C4328B2BBE}" type="pres">
      <dgm:prSet presAssocID="{675DC5D7-C915-440C-90F5-C54B1A480263}" presName="rootText" presStyleLbl="node2" presStyleIdx="3" presStyleCnt="4">
        <dgm:presLayoutVars>
          <dgm:chPref val="3"/>
        </dgm:presLayoutVars>
      </dgm:prSet>
      <dgm:spPr/>
    </dgm:pt>
    <dgm:pt modelId="{59C5E924-695C-48CE-83C9-010168EF4E72}" type="pres">
      <dgm:prSet presAssocID="{675DC5D7-C915-440C-90F5-C54B1A480263}" presName="rootConnector" presStyleLbl="node2" presStyleIdx="3" presStyleCnt="4"/>
      <dgm:spPr/>
    </dgm:pt>
    <dgm:pt modelId="{17970617-99D0-446F-A6C2-CA42CFA4D67D}" type="pres">
      <dgm:prSet presAssocID="{675DC5D7-C915-440C-90F5-C54B1A480263}" presName="hierChild4" presStyleCnt="0"/>
      <dgm:spPr/>
    </dgm:pt>
    <dgm:pt modelId="{7F18B2C1-E04F-4146-A682-1FEE0C621252}" type="pres">
      <dgm:prSet presAssocID="{675DC5D7-C915-440C-90F5-C54B1A480263}" presName="hierChild5" presStyleCnt="0"/>
      <dgm:spPr/>
    </dgm:pt>
    <dgm:pt modelId="{847CD388-8386-4A4C-BC5D-7D073E6A6D96}" type="pres">
      <dgm:prSet presAssocID="{C37D7E07-EBEA-4111-8238-859D1917094D}" presName="Name111" presStyleLbl="parChTrans1D3" presStyleIdx="6" presStyleCnt="8"/>
      <dgm:spPr/>
    </dgm:pt>
    <dgm:pt modelId="{21B4DFC8-5A7A-49AE-99CA-6027D4C60301}" type="pres">
      <dgm:prSet presAssocID="{070E7BDC-1AE2-4712-8667-81E4827782EE}" presName="hierRoot3" presStyleCnt="0">
        <dgm:presLayoutVars>
          <dgm:hierBranch/>
        </dgm:presLayoutVars>
      </dgm:prSet>
      <dgm:spPr/>
    </dgm:pt>
    <dgm:pt modelId="{8AFB954A-E941-4E50-A72B-A7D0BFBA5581}" type="pres">
      <dgm:prSet presAssocID="{070E7BDC-1AE2-4712-8667-81E4827782EE}" presName="rootComposite3" presStyleCnt="0"/>
      <dgm:spPr/>
    </dgm:pt>
    <dgm:pt modelId="{7EC8CA20-1A62-48D4-8B27-BA661FF491D6}" type="pres">
      <dgm:prSet presAssocID="{070E7BDC-1AE2-4712-8667-81E4827782EE}" presName="rootText3" presStyleLbl="asst2" presStyleIdx="6" presStyleCnt="8">
        <dgm:presLayoutVars>
          <dgm:chPref val="3"/>
        </dgm:presLayoutVars>
      </dgm:prSet>
      <dgm:spPr/>
    </dgm:pt>
    <dgm:pt modelId="{230A14D0-010E-4479-8996-B6B05B99B0C7}" type="pres">
      <dgm:prSet presAssocID="{070E7BDC-1AE2-4712-8667-81E4827782EE}" presName="rootConnector3" presStyleLbl="asst2" presStyleIdx="6" presStyleCnt="8"/>
      <dgm:spPr/>
    </dgm:pt>
    <dgm:pt modelId="{C4B090D3-C584-46A3-B561-13B8BF212994}" type="pres">
      <dgm:prSet presAssocID="{070E7BDC-1AE2-4712-8667-81E4827782EE}" presName="hierChild6" presStyleCnt="0"/>
      <dgm:spPr/>
    </dgm:pt>
    <dgm:pt modelId="{8373A069-1AB5-4A17-82BA-27A511EA4F8A}" type="pres">
      <dgm:prSet presAssocID="{070E7BDC-1AE2-4712-8667-81E4827782EE}" presName="hierChild7" presStyleCnt="0"/>
      <dgm:spPr/>
    </dgm:pt>
    <dgm:pt modelId="{70844E00-68C9-4023-ABA2-DABFC648C990}" type="pres">
      <dgm:prSet presAssocID="{FD4FA380-1AB1-447F-A70D-6EBDBC557F69}" presName="Name111" presStyleLbl="parChTrans1D3" presStyleIdx="7" presStyleCnt="8"/>
      <dgm:spPr/>
    </dgm:pt>
    <dgm:pt modelId="{C0C5A0EB-AEB4-49B0-BC8B-38B2329D81DF}" type="pres">
      <dgm:prSet presAssocID="{269D3B3A-D353-4AEE-A168-39EF54B1160D}" presName="hierRoot3" presStyleCnt="0">
        <dgm:presLayoutVars>
          <dgm:hierBranch/>
        </dgm:presLayoutVars>
      </dgm:prSet>
      <dgm:spPr/>
    </dgm:pt>
    <dgm:pt modelId="{2AB08F5E-0BF7-495A-97FE-5E02B01A2329}" type="pres">
      <dgm:prSet presAssocID="{269D3B3A-D353-4AEE-A168-39EF54B1160D}" presName="rootComposite3" presStyleCnt="0"/>
      <dgm:spPr/>
    </dgm:pt>
    <dgm:pt modelId="{B20C6969-DAB2-44FB-AEA2-365541CE1AD0}" type="pres">
      <dgm:prSet presAssocID="{269D3B3A-D353-4AEE-A168-39EF54B1160D}" presName="rootText3" presStyleLbl="asst2" presStyleIdx="7" presStyleCnt="8">
        <dgm:presLayoutVars>
          <dgm:chPref val="3"/>
        </dgm:presLayoutVars>
      </dgm:prSet>
      <dgm:spPr/>
    </dgm:pt>
    <dgm:pt modelId="{096DFC9D-08F3-4FE9-B63A-D7978AF7AA7C}" type="pres">
      <dgm:prSet presAssocID="{269D3B3A-D353-4AEE-A168-39EF54B1160D}" presName="rootConnector3" presStyleLbl="asst2" presStyleIdx="7" presStyleCnt="8"/>
      <dgm:spPr/>
    </dgm:pt>
    <dgm:pt modelId="{0580AD94-6902-4100-8D51-A9FFB9C2A4C2}" type="pres">
      <dgm:prSet presAssocID="{269D3B3A-D353-4AEE-A168-39EF54B1160D}" presName="hierChild6" presStyleCnt="0"/>
      <dgm:spPr/>
    </dgm:pt>
    <dgm:pt modelId="{25ED2EA7-3197-4DA4-BD4D-5DACC4551A4D}" type="pres">
      <dgm:prSet presAssocID="{269D3B3A-D353-4AEE-A168-39EF54B1160D}" presName="hierChild7" presStyleCnt="0"/>
      <dgm:spPr/>
    </dgm:pt>
    <dgm:pt modelId="{923A8839-13DE-42FA-ABD2-5DE26D6856CC}" type="pres">
      <dgm:prSet presAssocID="{AEEA4EE1-06FD-4CBE-9F76-FF51D33722BD}" presName="hierChild3" presStyleCnt="0"/>
      <dgm:spPr/>
    </dgm:pt>
  </dgm:ptLst>
  <dgm:cxnLst>
    <dgm:cxn modelId="{2B7D3C22-95D0-41DF-BCD0-5561B1DDA8B2}" type="presOf" srcId="{4DDCCD8F-6474-457A-8EE8-7622BC5E03B7}" destId="{CCEDAB37-27D3-4D30-BF91-115E06B455D4}" srcOrd="0" destOrd="0" presId="urn:microsoft.com/office/officeart/2005/8/layout/orgChart1"/>
    <dgm:cxn modelId="{48C32626-0FC3-4715-9F3A-99A36C6B255C}" type="presOf" srcId="{AEEA4EE1-06FD-4CBE-9F76-FF51D33722BD}" destId="{34661687-6554-4ACA-8684-C1E88072DB30}" srcOrd="1" destOrd="0" presId="urn:microsoft.com/office/officeart/2005/8/layout/orgChart1"/>
    <dgm:cxn modelId="{B932298A-741E-4E39-BD47-453F3F976DA9}" type="presOf" srcId="{C37D7E07-EBEA-4111-8238-859D1917094D}" destId="{847CD388-8386-4A4C-BC5D-7D073E6A6D96}" srcOrd="0" destOrd="0" presId="urn:microsoft.com/office/officeart/2005/8/layout/orgChart1"/>
    <dgm:cxn modelId="{EF8A9139-BF68-4EA4-9085-F38F2CFF2C05}" type="presOf" srcId="{630B9B88-8315-444D-B9F8-C52AE8D15313}" destId="{84C43C1E-F694-46C8-951A-588219D78E09}" srcOrd="0" destOrd="0" presId="urn:microsoft.com/office/officeart/2005/8/layout/orgChart1"/>
    <dgm:cxn modelId="{17539EBF-5117-4CFE-BC97-CAD22EE95398}" type="presOf" srcId="{2AABE481-1156-4B60-BC20-CC3734677BEC}" destId="{19EA2637-0C55-4F5E-AB93-BA1C46B83FA1}" srcOrd="0" destOrd="0" presId="urn:microsoft.com/office/officeart/2005/8/layout/orgChart1"/>
    <dgm:cxn modelId="{27CF960F-0E42-4C7B-BEED-08C7C19AF8D6}" srcId="{AEEA4EE1-06FD-4CBE-9F76-FF51D33722BD}" destId="{CFC2A313-3B0E-4F64-8006-4FAB15C25C68}" srcOrd="2" destOrd="0" parTransId="{4D2B2035-B93E-47B7-BF09-A7F43F7E53E3}" sibTransId="{4D65DC5E-897B-49B8-8F78-39FBB78E64E6}"/>
    <dgm:cxn modelId="{4CF017F7-7523-47D5-9034-2E38072EE918}" srcId="{3848B8C8-856A-485E-93FA-CA71AD379D90}" destId="{AEEA4EE1-06FD-4CBE-9F76-FF51D33722BD}" srcOrd="0" destOrd="0" parTransId="{B126FAB7-9765-4533-B587-A507428F3009}" sibTransId="{4CDBC2FB-F236-41B5-B709-BA48EDDF0B45}"/>
    <dgm:cxn modelId="{B202786C-CD1F-4F9F-BBA8-CFE2A2B29ACB}" srcId="{B7FFA86C-D866-4990-9AF4-EF8D6497C54A}" destId="{DFB14153-BAC0-4AD4-AA25-08D44C563A29}" srcOrd="1" destOrd="0" parTransId="{0C6353BA-2485-4DCB-9B58-46AD7833B9FE}" sibTransId="{9645364F-95FF-436C-9EFE-1E955FEDD7DA}"/>
    <dgm:cxn modelId="{9E064C76-0A2F-4022-A622-4253E87F9F54}" type="presOf" srcId="{DFB14153-BAC0-4AD4-AA25-08D44C563A29}" destId="{7C85B625-506C-4072-9B3B-46AD737C1D43}" srcOrd="0" destOrd="0" presId="urn:microsoft.com/office/officeart/2005/8/layout/orgChart1"/>
    <dgm:cxn modelId="{18794EF2-D49A-4268-927B-E10EEA1D8366}" type="presOf" srcId="{3848B8C8-856A-485E-93FA-CA71AD379D90}" destId="{2760C145-74B6-4981-8F42-A1546C01EA0A}" srcOrd="0" destOrd="0" presId="urn:microsoft.com/office/officeart/2005/8/layout/orgChart1"/>
    <dgm:cxn modelId="{8C3CAA98-82FC-4A75-A069-0D27905D85AE}" srcId="{2EAEE05B-7279-44AC-AF28-75E91B48DF5D}" destId="{59837A9D-55FB-4190-8A02-B291A2A31BCD}" srcOrd="1" destOrd="0" parTransId="{B8720EE2-A4A2-4244-8150-9A2CFD9CDF5B}" sibTransId="{F017180B-1100-4830-A8D8-BAD669EBDBFB}"/>
    <dgm:cxn modelId="{77FCE49B-2280-40C5-9723-0E244D9C842B}" type="presOf" srcId="{663BB44D-17C3-4BF8-BDC4-2AD5A6EFBBB7}" destId="{9311E565-6FD3-47A2-A6D7-78B3A7AC5BF2}" srcOrd="0" destOrd="0" presId="urn:microsoft.com/office/officeart/2005/8/layout/orgChart1"/>
    <dgm:cxn modelId="{7905647E-2531-4711-AD6B-53981DF32628}" type="presOf" srcId="{B7FFA86C-D866-4990-9AF4-EF8D6497C54A}" destId="{B73818C4-B674-4F4D-8859-D49F8C69150F}" srcOrd="0" destOrd="0" presId="urn:microsoft.com/office/officeart/2005/8/layout/orgChart1"/>
    <dgm:cxn modelId="{C006C572-DE91-4B3B-874A-037101479B79}" type="presOf" srcId="{C33AAFFE-7DB0-4C84-A720-EF6096D092CA}" destId="{BF1BFA69-D9D9-4838-89E4-CF79FD74E6AC}" srcOrd="1" destOrd="0" presId="urn:microsoft.com/office/officeart/2005/8/layout/orgChart1"/>
    <dgm:cxn modelId="{0EEEA8E2-FC45-4363-9127-7A3CE81728CE}" type="presOf" srcId="{070E7BDC-1AE2-4712-8667-81E4827782EE}" destId="{230A14D0-010E-4479-8996-B6B05B99B0C7}" srcOrd="1" destOrd="0" presId="urn:microsoft.com/office/officeart/2005/8/layout/orgChart1"/>
    <dgm:cxn modelId="{85DDCFFF-6300-4474-818B-EE1D9503C06E}" srcId="{AEEA4EE1-06FD-4CBE-9F76-FF51D33722BD}" destId="{2EAEE05B-7279-44AC-AF28-75E91B48DF5D}" srcOrd="0" destOrd="0" parTransId="{2AABE481-1156-4B60-BC20-CC3734677BEC}" sibTransId="{9B78B0EA-564C-47E4-95AA-91CBBAE4AA06}"/>
    <dgm:cxn modelId="{3D9F85C2-37A4-40F8-9A10-10E3D76BBB59}" type="presOf" srcId="{DFB14153-BAC0-4AD4-AA25-08D44C563A29}" destId="{A7E931FB-D048-4DBD-9DE9-543BC02A6F90}" srcOrd="1" destOrd="0" presId="urn:microsoft.com/office/officeart/2005/8/layout/orgChart1"/>
    <dgm:cxn modelId="{02F485AE-D64B-40A6-9A35-518CB648D3A2}" type="presOf" srcId="{4D2B2035-B93E-47B7-BF09-A7F43F7E53E3}" destId="{E80D73B5-3627-4039-9DC4-E024DFE50CE3}" srcOrd="0" destOrd="0" presId="urn:microsoft.com/office/officeart/2005/8/layout/orgChart1"/>
    <dgm:cxn modelId="{625828A3-5A53-4DD7-95B7-A34E58957F63}" srcId="{2EAEE05B-7279-44AC-AF28-75E91B48DF5D}" destId="{4DDCCD8F-6474-457A-8EE8-7622BC5E03B7}" srcOrd="0" destOrd="0" parTransId="{663BB44D-17C3-4BF8-BDC4-2AD5A6EFBBB7}" sibTransId="{77557DE7-45EF-4F0A-99ED-C36FC2F8995C}"/>
    <dgm:cxn modelId="{0088002E-A361-4860-80CD-1D3F9C591923}" type="presOf" srcId="{2EAEE05B-7279-44AC-AF28-75E91B48DF5D}" destId="{93BADC5A-8E26-4951-A4F2-33C2B43F9B25}" srcOrd="1" destOrd="0" presId="urn:microsoft.com/office/officeart/2005/8/layout/orgChart1"/>
    <dgm:cxn modelId="{2EC2924F-5059-4882-BD43-A64CF1EFEDAD}" type="presOf" srcId="{CFA29300-B77C-47AC-BA2B-F019242AAC2B}" destId="{D0B0A1D7-3EB6-4354-9085-6D14FB0D1B8A}" srcOrd="0" destOrd="0" presId="urn:microsoft.com/office/officeart/2005/8/layout/orgChart1"/>
    <dgm:cxn modelId="{0D1B0312-16ED-4F08-90AC-08F15E67351B}" type="presOf" srcId="{675DC5D7-C915-440C-90F5-C54B1A480263}" destId="{59C5E924-695C-48CE-83C9-010168EF4E72}" srcOrd="1" destOrd="0" presId="urn:microsoft.com/office/officeart/2005/8/layout/orgChart1"/>
    <dgm:cxn modelId="{C0201AE3-4231-4148-8421-544D6619D5F6}" type="presOf" srcId="{CFC2A313-3B0E-4F64-8006-4FAB15C25C68}" destId="{488B96F2-0639-4C9B-AFCB-D78AA7334B13}" srcOrd="0" destOrd="0" presId="urn:microsoft.com/office/officeart/2005/8/layout/orgChart1"/>
    <dgm:cxn modelId="{32F8E5B7-5CA7-4154-822B-35B748B304A9}" type="presOf" srcId="{59837A9D-55FB-4190-8A02-B291A2A31BCD}" destId="{A4425B70-7D89-4BE3-B211-A87E0F604B1F}" srcOrd="1" destOrd="0" presId="urn:microsoft.com/office/officeart/2005/8/layout/orgChart1"/>
    <dgm:cxn modelId="{70894F8C-CD82-44EC-83ED-08697BC9203E}" srcId="{CFC2A313-3B0E-4F64-8006-4FAB15C25C68}" destId="{630B9B88-8315-444D-B9F8-C52AE8D15313}" srcOrd="1" destOrd="0" parTransId="{0885ED0B-E946-4BA8-A869-A0F0AE5AC7F1}" sibTransId="{84998B20-5BB6-476D-AC97-0D79A39D27B8}"/>
    <dgm:cxn modelId="{65B7C535-1A48-4E64-8213-6D64A38C3E93}" type="presOf" srcId="{8A02EDAC-8037-480C-B5A6-40411DEFAC7D}" destId="{6D6B0EC4-45A4-4C2D-8669-CD60C91071D4}" srcOrd="0" destOrd="0" presId="urn:microsoft.com/office/officeart/2005/8/layout/orgChart1"/>
    <dgm:cxn modelId="{18DCF6EA-137C-4D79-813D-AFF73CFE86A3}" type="presOf" srcId="{8E5B7FF6-36D6-4AC0-88DD-FAA7E995FC51}" destId="{C07D605B-9179-4C30-874F-8A70A59D715C}" srcOrd="0" destOrd="0" presId="urn:microsoft.com/office/officeart/2005/8/layout/orgChart1"/>
    <dgm:cxn modelId="{5DBBF77A-CA67-4ABB-8483-C21E052D50CA}" type="presOf" srcId="{2EAEE05B-7279-44AC-AF28-75E91B48DF5D}" destId="{033201C8-751C-465B-87CB-AC3389EEF123}" srcOrd="0" destOrd="0" presId="urn:microsoft.com/office/officeart/2005/8/layout/orgChart1"/>
    <dgm:cxn modelId="{717D6784-E9AF-4193-B758-786D422214C4}" srcId="{AEEA4EE1-06FD-4CBE-9F76-FF51D33722BD}" destId="{675DC5D7-C915-440C-90F5-C54B1A480263}" srcOrd="3" destOrd="0" parTransId="{8E5B7FF6-36D6-4AC0-88DD-FAA7E995FC51}" sibTransId="{46CBFF0B-95DF-420A-9C50-9145EAFCA690}"/>
    <dgm:cxn modelId="{409C8DEE-A0FE-4579-BAC5-B7A82547CBFB}" type="presOf" srcId="{C33AAFFE-7DB0-4C84-A720-EF6096D092CA}" destId="{4484F479-35B4-4A21-B20B-7C166752855E}" srcOrd="0" destOrd="0" presId="urn:microsoft.com/office/officeart/2005/8/layout/orgChart1"/>
    <dgm:cxn modelId="{1E465F07-B8CD-4827-9F7B-0EAA012212C5}" srcId="{675DC5D7-C915-440C-90F5-C54B1A480263}" destId="{070E7BDC-1AE2-4712-8667-81E4827782EE}" srcOrd="0" destOrd="0" parTransId="{C37D7E07-EBEA-4111-8238-859D1917094D}" sibTransId="{0C0EC941-D813-4201-B589-84EA4B72FFA6}"/>
    <dgm:cxn modelId="{DF795CF4-7621-468A-9532-0DCD2BC4C806}" srcId="{AEEA4EE1-06FD-4CBE-9F76-FF51D33722BD}" destId="{B7FFA86C-D866-4990-9AF4-EF8D6497C54A}" srcOrd="1" destOrd="0" parTransId="{8A02EDAC-8037-480C-B5A6-40411DEFAC7D}" sibTransId="{3976621B-28F2-41E1-BE08-E3A6868589E9}"/>
    <dgm:cxn modelId="{2D353274-E384-42DE-A278-9B00BAEDE01D}" type="presOf" srcId="{630B9B88-8315-444D-B9F8-C52AE8D15313}" destId="{FDA15195-A381-425B-BAEE-57D32710EF72}" srcOrd="1" destOrd="0" presId="urn:microsoft.com/office/officeart/2005/8/layout/orgChart1"/>
    <dgm:cxn modelId="{BD2CAE2A-E04D-4895-AD04-759C98FE3DF8}" type="presOf" srcId="{D98099B1-92A5-45CE-BA99-F2CC27EEE0EA}" destId="{9910C933-AA3F-4796-A0AE-13006CCAFEEA}" srcOrd="0" destOrd="0" presId="urn:microsoft.com/office/officeart/2005/8/layout/orgChart1"/>
    <dgm:cxn modelId="{84259CA8-792A-495B-A974-018EFBCFB341}" type="presOf" srcId="{0C6353BA-2485-4DCB-9B58-46AD7833B9FE}" destId="{BCD67526-5B21-42D5-A918-C185EAF984EB}" srcOrd="0" destOrd="0" presId="urn:microsoft.com/office/officeart/2005/8/layout/orgChart1"/>
    <dgm:cxn modelId="{E169AC1F-F87E-412E-988B-77837F8F7D15}" type="presOf" srcId="{CFC2A313-3B0E-4F64-8006-4FAB15C25C68}" destId="{BAEE4339-AC50-4CCE-B663-9517C5F1538E}" srcOrd="1" destOrd="0" presId="urn:microsoft.com/office/officeart/2005/8/layout/orgChart1"/>
    <dgm:cxn modelId="{62FB1E7C-F1D0-4CAF-825A-07E41DB0A215}" type="presOf" srcId="{4DDCCD8F-6474-457A-8EE8-7622BC5E03B7}" destId="{AA54DB84-578E-4800-A606-FBBEBE36D563}" srcOrd="1" destOrd="0" presId="urn:microsoft.com/office/officeart/2005/8/layout/orgChart1"/>
    <dgm:cxn modelId="{527BF7D7-E58B-421A-8A05-B951CB621827}" srcId="{B7FFA86C-D866-4990-9AF4-EF8D6497C54A}" destId="{CFA29300-B77C-47AC-BA2B-F019242AAC2B}" srcOrd="0" destOrd="0" parTransId="{D98099B1-92A5-45CE-BA99-F2CC27EEE0EA}" sibTransId="{BCCBD310-7325-48AE-A23F-8DA56E28681B}"/>
    <dgm:cxn modelId="{DF9646B9-B031-4207-97B5-11E659A846D8}" type="presOf" srcId="{070E7BDC-1AE2-4712-8667-81E4827782EE}" destId="{7EC8CA20-1A62-48D4-8B27-BA661FF491D6}" srcOrd="0" destOrd="0" presId="urn:microsoft.com/office/officeart/2005/8/layout/orgChart1"/>
    <dgm:cxn modelId="{12A55135-5444-42D5-A2A7-784DDD616400}" srcId="{CFC2A313-3B0E-4F64-8006-4FAB15C25C68}" destId="{C33AAFFE-7DB0-4C84-A720-EF6096D092CA}" srcOrd="0" destOrd="0" parTransId="{153EA592-4F72-4205-B0FE-F86D71933A70}" sibTransId="{486C4CC6-E7CA-44CB-8D46-096ED8181CD9}"/>
    <dgm:cxn modelId="{F674B182-AB4E-4295-B00D-4DE748EBECFB}" type="presOf" srcId="{CFA29300-B77C-47AC-BA2B-F019242AAC2B}" destId="{74D6B0B3-E21C-4363-BC56-943CF1B674C5}" srcOrd="1" destOrd="0" presId="urn:microsoft.com/office/officeart/2005/8/layout/orgChart1"/>
    <dgm:cxn modelId="{E32B259C-7C2C-4052-89CC-809229AC987D}" type="presOf" srcId="{269D3B3A-D353-4AEE-A168-39EF54B1160D}" destId="{096DFC9D-08F3-4FE9-B63A-D7978AF7AA7C}" srcOrd="1" destOrd="0" presId="urn:microsoft.com/office/officeart/2005/8/layout/orgChart1"/>
    <dgm:cxn modelId="{DDE4D0CD-6B2A-4D3F-9FC1-1F86D0B83527}" type="presOf" srcId="{675DC5D7-C915-440C-90F5-C54B1A480263}" destId="{BA91EC01-32FC-40BE-B61E-15C4328B2BBE}" srcOrd="0" destOrd="0" presId="urn:microsoft.com/office/officeart/2005/8/layout/orgChart1"/>
    <dgm:cxn modelId="{852EFAD0-3133-4DCB-BCAC-598711E1C215}" type="presOf" srcId="{AEEA4EE1-06FD-4CBE-9F76-FF51D33722BD}" destId="{3AAA2286-5582-4B5D-B1DA-0ACE837DA3C8}" srcOrd="0" destOrd="0" presId="urn:microsoft.com/office/officeart/2005/8/layout/orgChart1"/>
    <dgm:cxn modelId="{C869F8C8-1DBE-4041-964A-2144B0628398}" type="presOf" srcId="{0885ED0B-E946-4BA8-A869-A0F0AE5AC7F1}" destId="{BDEE8162-426A-4843-BA5C-48B0E57B41F5}" srcOrd="0" destOrd="0" presId="urn:microsoft.com/office/officeart/2005/8/layout/orgChart1"/>
    <dgm:cxn modelId="{8DB12FEA-F57F-44F7-A33F-46406453A052}" type="presOf" srcId="{B7FFA86C-D866-4990-9AF4-EF8D6497C54A}" destId="{0A5FEB9E-00B8-4D29-9291-4CE2167503BD}" srcOrd="1" destOrd="0" presId="urn:microsoft.com/office/officeart/2005/8/layout/orgChart1"/>
    <dgm:cxn modelId="{35A371F0-2B5E-46BE-8E6B-615DC468FED3}" type="presOf" srcId="{FD4FA380-1AB1-447F-A70D-6EBDBC557F69}" destId="{70844E00-68C9-4023-ABA2-DABFC648C990}" srcOrd="0" destOrd="0" presId="urn:microsoft.com/office/officeart/2005/8/layout/orgChart1"/>
    <dgm:cxn modelId="{7EBBB145-06EF-462F-BC3A-DB1C66BEBC31}" type="presOf" srcId="{153EA592-4F72-4205-B0FE-F86D71933A70}" destId="{949F67B9-FEFF-44A7-9DD1-C7C8988807E8}" srcOrd="0" destOrd="0" presId="urn:microsoft.com/office/officeart/2005/8/layout/orgChart1"/>
    <dgm:cxn modelId="{406E978D-235B-478D-92B6-5D2CB35A6B67}" type="presOf" srcId="{59837A9D-55FB-4190-8A02-B291A2A31BCD}" destId="{A887520D-368C-4DB2-B4A0-AE8595D6A791}" srcOrd="0" destOrd="0" presId="urn:microsoft.com/office/officeart/2005/8/layout/orgChart1"/>
    <dgm:cxn modelId="{9B3B0FDA-3E11-418F-9D53-02C0F929CCCC}" type="presOf" srcId="{B8720EE2-A4A2-4244-8150-9A2CFD9CDF5B}" destId="{F8F3E981-3698-4835-8082-E7CE1DEB0400}" srcOrd="0" destOrd="0" presId="urn:microsoft.com/office/officeart/2005/8/layout/orgChart1"/>
    <dgm:cxn modelId="{0B4F33D8-8AC0-4373-B502-56A256A03EF9}" type="presOf" srcId="{269D3B3A-D353-4AEE-A168-39EF54B1160D}" destId="{B20C6969-DAB2-44FB-AEA2-365541CE1AD0}" srcOrd="0" destOrd="0" presId="urn:microsoft.com/office/officeart/2005/8/layout/orgChart1"/>
    <dgm:cxn modelId="{D987D51A-CD30-479F-A232-AF7100C62AF8}" srcId="{675DC5D7-C915-440C-90F5-C54B1A480263}" destId="{269D3B3A-D353-4AEE-A168-39EF54B1160D}" srcOrd="1" destOrd="0" parTransId="{FD4FA380-1AB1-447F-A70D-6EBDBC557F69}" sibTransId="{E8D3DF38-8F06-46E9-BEF7-026C035CBE10}"/>
    <dgm:cxn modelId="{D063E9F9-054A-41F6-9197-DCCF229AF500}" type="presParOf" srcId="{2760C145-74B6-4981-8F42-A1546C01EA0A}" destId="{12E88684-2BBC-4523-B488-0D8027EF2C55}" srcOrd="0" destOrd="0" presId="urn:microsoft.com/office/officeart/2005/8/layout/orgChart1"/>
    <dgm:cxn modelId="{A08F82BB-60ED-4792-ABAB-6E2582402881}" type="presParOf" srcId="{12E88684-2BBC-4523-B488-0D8027EF2C55}" destId="{EFF34A97-184B-4103-BEF0-897ACC5C64BF}" srcOrd="0" destOrd="0" presId="urn:microsoft.com/office/officeart/2005/8/layout/orgChart1"/>
    <dgm:cxn modelId="{8AA361F3-D144-4067-8258-F0ED9A84B9C4}" type="presParOf" srcId="{EFF34A97-184B-4103-BEF0-897ACC5C64BF}" destId="{3AAA2286-5582-4B5D-B1DA-0ACE837DA3C8}" srcOrd="0" destOrd="0" presId="urn:microsoft.com/office/officeart/2005/8/layout/orgChart1"/>
    <dgm:cxn modelId="{D2F94FC5-2A82-4598-BCD7-13E97CECB4D6}" type="presParOf" srcId="{EFF34A97-184B-4103-BEF0-897ACC5C64BF}" destId="{34661687-6554-4ACA-8684-C1E88072DB30}" srcOrd="1" destOrd="0" presId="urn:microsoft.com/office/officeart/2005/8/layout/orgChart1"/>
    <dgm:cxn modelId="{1490D416-1B24-402C-AD38-DD2489B1277C}" type="presParOf" srcId="{12E88684-2BBC-4523-B488-0D8027EF2C55}" destId="{852B9FFF-184A-4956-B887-0C32267A54E7}" srcOrd="1" destOrd="0" presId="urn:microsoft.com/office/officeart/2005/8/layout/orgChart1"/>
    <dgm:cxn modelId="{A2D58F78-4C44-45CD-994F-0C475F9151A5}" type="presParOf" srcId="{852B9FFF-184A-4956-B887-0C32267A54E7}" destId="{19EA2637-0C55-4F5E-AB93-BA1C46B83FA1}" srcOrd="0" destOrd="0" presId="urn:microsoft.com/office/officeart/2005/8/layout/orgChart1"/>
    <dgm:cxn modelId="{8D5600A1-23F9-46BF-AFEA-7CDDA4A6429A}" type="presParOf" srcId="{852B9FFF-184A-4956-B887-0C32267A54E7}" destId="{F0942082-597E-4C75-A5CA-2492213230F8}" srcOrd="1" destOrd="0" presId="urn:microsoft.com/office/officeart/2005/8/layout/orgChart1"/>
    <dgm:cxn modelId="{DBE1A438-D9C0-4C7F-92E0-FD9922CDBFEE}" type="presParOf" srcId="{F0942082-597E-4C75-A5CA-2492213230F8}" destId="{C93936B6-A863-4AEA-A690-AFACB7A917C4}" srcOrd="0" destOrd="0" presId="urn:microsoft.com/office/officeart/2005/8/layout/orgChart1"/>
    <dgm:cxn modelId="{C4CA96D2-5A4A-4924-A3DA-BFB323F49126}" type="presParOf" srcId="{C93936B6-A863-4AEA-A690-AFACB7A917C4}" destId="{033201C8-751C-465B-87CB-AC3389EEF123}" srcOrd="0" destOrd="0" presId="urn:microsoft.com/office/officeart/2005/8/layout/orgChart1"/>
    <dgm:cxn modelId="{1B5A3203-7F30-49DC-B6B3-38ADEDA175C8}" type="presParOf" srcId="{C93936B6-A863-4AEA-A690-AFACB7A917C4}" destId="{93BADC5A-8E26-4951-A4F2-33C2B43F9B25}" srcOrd="1" destOrd="0" presId="urn:microsoft.com/office/officeart/2005/8/layout/orgChart1"/>
    <dgm:cxn modelId="{F1CF45A4-CD64-4A9D-A4DA-E58BB85E7511}" type="presParOf" srcId="{F0942082-597E-4C75-A5CA-2492213230F8}" destId="{219394B8-616F-420B-8770-C69AD3136343}" srcOrd="1" destOrd="0" presId="urn:microsoft.com/office/officeart/2005/8/layout/orgChart1"/>
    <dgm:cxn modelId="{72B8B99F-3473-4EA3-B2B7-9EDED8EFA8B9}" type="presParOf" srcId="{F0942082-597E-4C75-A5CA-2492213230F8}" destId="{C5A4F434-D75E-4D97-8A2D-E7FCD74D4717}" srcOrd="2" destOrd="0" presId="urn:microsoft.com/office/officeart/2005/8/layout/orgChart1"/>
    <dgm:cxn modelId="{8166558F-9823-4122-9764-E94926D75046}" type="presParOf" srcId="{C5A4F434-D75E-4D97-8A2D-E7FCD74D4717}" destId="{9311E565-6FD3-47A2-A6D7-78B3A7AC5BF2}" srcOrd="0" destOrd="0" presId="urn:microsoft.com/office/officeart/2005/8/layout/orgChart1"/>
    <dgm:cxn modelId="{2B490ABD-AF44-46A8-A78F-0470B4A725C2}" type="presParOf" srcId="{C5A4F434-D75E-4D97-8A2D-E7FCD74D4717}" destId="{0EEBCFC9-C71A-4C0F-945E-A57E3D3A2CD3}" srcOrd="1" destOrd="0" presId="urn:microsoft.com/office/officeart/2005/8/layout/orgChart1"/>
    <dgm:cxn modelId="{7E01CFF4-BDE7-45F5-BC34-C7F91E9B8FE1}" type="presParOf" srcId="{0EEBCFC9-C71A-4C0F-945E-A57E3D3A2CD3}" destId="{69109531-0367-488A-917A-F76D902D698C}" srcOrd="0" destOrd="0" presId="urn:microsoft.com/office/officeart/2005/8/layout/orgChart1"/>
    <dgm:cxn modelId="{DC60EFA8-296F-4E0A-81C7-8CCA7679656C}" type="presParOf" srcId="{69109531-0367-488A-917A-F76D902D698C}" destId="{CCEDAB37-27D3-4D30-BF91-115E06B455D4}" srcOrd="0" destOrd="0" presId="urn:microsoft.com/office/officeart/2005/8/layout/orgChart1"/>
    <dgm:cxn modelId="{B69A6BA7-B4D6-436B-8FE7-A1C074F7E3FC}" type="presParOf" srcId="{69109531-0367-488A-917A-F76D902D698C}" destId="{AA54DB84-578E-4800-A606-FBBEBE36D563}" srcOrd="1" destOrd="0" presId="urn:microsoft.com/office/officeart/2005/8/layout/orgChart1"/>
    <dgm:cxn modelId="{6BE3267A-633D-4FCD-B123-AD4831DF8AAF}" type="presParOf" srcId="{0EEBCFC9-C71A-4C0F-945E-A57E3D3A2CD3}" destId="{88ED0BE6-99B4-420B-A090-CCCB23E67CEA}" srcOrd="1" destOrd="0" presId="urn:microsoft.com/office/officeart/2005/8/layout/orgChart1"/>
    <dgm:cxn modelId="{1F60772B-5616-4FB8-A971-3F599636F0F5}" type="presParOf" srcId="{0EEBCFC9-C71A-4C0F-945E-A57E3D3A2CD3}" destId="{EF630A90-E198-42AB-B3C3-E430117BCCBE}" srcOrd="2" destOrd="0" presId="urn:microsoft.com/office/officeart/2005/8/layout/orgChart1"/>
    <dgm:cxn modelId="{8435EC92-D368-406B-8F43-C5DA19D0FF02}" type="presParOf" srcId="{C5A4F434-D75E-4D97-8A2D-E7FCD74D4717}" destId="{F8F3E981-3698-4835-8082-E7CE1DEB0400}" srcOrd="2" destOrd="0" presId="urn:microsoft.com/office/officeart/2005/8/layout/orgChart1"/>
    <dgm:cxn modelId="{B25CFDB6-A805-4B07-BAD9-15955AC5CD59}" type="presParOf" srcId="{C5A4F434-D75E-4D97-8A2D-E7FCD74D4717}" destId="{AA832868-6961-4D4D-B55C-7D6D3D60568E}" srcOrd="3" destOrd="0" presId="urn:microsoft.com/office/officeart/2005/8/layout/orgChart1"/>
    <dgm:cxn modelId="{28F86E21-E3AE-4368-AE0D-DC393DB0CCD1}" type="presParOf" srcId="{AA832868-6961-4D4D-B55C-7D6D3D60568E}" destId="{C1BBFB59-C687-45E5-BCE1-9F79068B7B38}" srcOrd="0" destOrd="0" presId="urn:microsoft.com/office/officeart/2005/8/layout/orgChart1"/>
    <dgm:cxn modelId="{EDD7A413-16CE-440A-8383-D9CBCA8B8398}" type="presParOf" srcId="{C1BBFB59-C687-45E5-BCE1-9F79068B7B38}" destId="{A887520D-368C-4DB2-B4A0-AE8595D6A791}" srcOrd="0" destOrd="0" presId="urn:microsoft.com/office/officeart/2005/8/layout/orgChart1"/>
    <dgm:cxn modelId="{7F9DACA0-64BE-411D-A715-04330A051D3B}" type="presParOf" srcId="{C1BBFB59-C687-45E5-BCE1-9F79068B7B38}" destId="{A4425B70-7D89-4BE3-B211-A87E0F604B1F}" srcOrd="1" destOrd="0" presId="urn:microsoft.com/office/officeart/2005/8/layout/orgChart1"/>
    <dgm:cxn modelId="{BB69D2B1-9E5A-44EC-A45F-6206F711C26A}" type="presParOf" srcId="{AA832868-6961-4D4D-B55C-7D6D3D60568E}" destId="{43EEC341-AD77-431D-8386-FAAD75671A52}" srcOrd="1" destOrd="0" presId="urn:microsoft.com/office/officeart/2005/8/layout/orgChart1"/>
    <dgm:cxn modelId="{0E17562B-56BC-4DEB-88A7-DE45C4662392}" type="presParOf" srcId="{AA832868-6961-4D4D-B55C-7D6D3D60568E}" destId="{08DE70DD-8B5B-4FCC-B399-46093AC95F91}" srcOrd="2" destOrd="0" presId="urn:microsoft.com/office/officeart/2005/8/layout/orgChart1"/>
    <dgm:cxn modelId="{9C330377-449D-4881-9C7B-4A983527EBF5}" type="presParOf" srcId="{852B9FFF-184A-4956-B887-0C32267A54E7}" destId="{6D6B0EC4-45A4-4C2D-8669-CD60C91071D4}" srcOrd="2" destOrd="0" presId="urn:microsoft.com/office/officeart/2005/8/layout/orgChart1"/>
    <dgm:cxn modelId="{6B0D6B12-5CBD-4E50-A3CA-B93E757E445F}" type="presParOf" srcId="{852B9FFF-184A-4956-B887-0C32267A54E7}" destId="{F4E852CC-59B4-49AA-A098-4D352A535F53}" srcOrd="3" destOrd="0" presId="urn:microsoft.com/office/officeart/2005/8/layout/orgChart1"/>
    <dgm:cxn modelId="{4DE3F6A0-0C81-49FA-8D5E-3B44F654E4CC}" type="presParOf" srcId="{F4E852CC-59B4-49AA-A098-4D352A535F53}" destId="{D2B36EB4-3263-46C4-BAE5-EFB32D089719}" srcOrd="0" destOrd="0" presId="urn:microsoft.com/office/officeart/2005/8/layout/orgChart1"/>
    <dgm:cxn modelId="{F99721B6-BF47-40E4-8AD1-D5339FC41820}" type="presParOf" srcId="{D2B36EB4-3263-46C4-BAE5-EFB32D089719}" destId="{B73818C4-B674-4F4D-8859-D49F8C69150F}" srcOrd="0" destOrd="0" presId="urn:microsoft.com/office/officeart/2005/8/layout/orgChart1"/>
    <dgm:cxn modelId="{EAF676E2-B516-4971-8183-04F07B23F564}" type="presParOf" srcId="{D2B36EB4-3263-46C4-BAE5-EFB32D089719}" destId="{0A5FEB9E-00B8-4D29-9291-4CE2167503BD}" srcOrd="1" destOrd="0" presId="urn:microsoft.com/office/officeart/2005/8/layout/orgChart1"/>
    <dgm:cxn modelId="{BCB8F41F-EF2F-47AD-8206-12B4991D8C15}" type="presParOf" srcId="{F4E852CC-59B4-49AA-A098-4D352A535F53}" destId="{BC320E03-91CE-4331-8F00-7E68D192BB6A}" srcOrd="1" destOrd="0" presId="urn:microsoft.com/office/officeart/2005/8/layout/orgChart1"/>
    <dgm:cxn modelId="{D7251983-C8F8-40B9-A0AB-9722C1CA853D}" type="presParOf" srcId="{F4E852CC-59B4-49AA-A098-4D352A535F53}" destId="{9BFA6685-1561-4B7D-8A1C-9EDAC3471E2F}" srcOrd="2" destOrd="0" presId="urn:microsoft.com/office/officeart/2005/8/layout/orgChart1"/>
    <dgm:cxn modelId="{731CE1D6-4FD6-4742-8750-55741543A371}" type="presParOf" srcId="{9BFA6685-1561-4B7D-8A1C-9EDAC3471E2F}" destId="{9910C933-AA3F-4796-A0AE-13006CCAFEEA}" srcOrd="0" destOrd="0" presId="urn:microsoft.com/office/officeart/2005/8/layout/orgChart1"/>
    <dgm:cxn modelId="{5B0C213F-32FD-4BDC-82E1-80A000F49FCB}" type="presParOf" srcId="{9BFA6685-1561-4B7D-8A1C-9EDAC3471E2F}" destId="{98CA1A31-1082-472D-A8D0-97599F442950}" srcOrd="1" destOrd="0" presId="urn:microsoft.com/office/officeart/2005/8/layout/orgChart1"/>
    <dgm:cxn modelId="{B0050E59-2FDE-4709-B0D1-64752C4349A6}" type="presParOf" srcId="{98CA1A31-1082-472D-A8D0-97599F442950}" destId="{2CE94FA8-0DB9-476C-9381-5D8A9F1F7AE3}" srcOrd="0" destOrd="0" presId="urn:microsoft.com/office/officeart/2005/8/layout/orgChart1"/>
    <dgm:cxn modelId="{90237C96-BF8B-482E-9521-73FE4A799DB8}" type="presParOf" srcId="{2CE94FA8-0DB9-476C-9381-5D8A9F1F7AE3}" destId="{D0B0A1D7-3EB6-4354-9085-6D14FB0D1B8A}" srcOrd="0" destOrd="0" presId="urn:microsoft.com/office/officeart/2005/8/layout/orgChart1"/>
    <dgm:cxn modelId="{644C8B2B-450E-476C-A3F6-66DAE3494DE8}" type="presParOf" srcId="{2CE94FA8-0DB9-476C-9381-5D8A9F1F7AE3}" destId="{74D6B0B3-E21C-4363-BC56-943CF1B674C5}" srcOrd="1" destOrd="0" presId="urn:microsoft.com/office/officeart/2005/8/layout/orgChart1"/>
    <dgm:cxn modelId="{6D6D679F-C7F6-4CEB-9B5B-F74854A04529}" type="presParOf" srcId="{98CA1A31-1082-472D-A8D0-97599F442950}" destId="{172CF29E-8B31-4EE8-A01C-335D17B22516}" srcOrd="1" destOrd="0" presId="urn:microsoft.com/office/officeart/2005/8/layout/orgChart1"/>
    <dgm:cxn modelId="{BE20A2AF-4EDC-44E2-B3A0-39574EF069C2}" type="presParOf" srcId="{98CA1A31-1082-472D-A8D0-97599F442950}" destId="{E88B8E47-50DD-4A54-81EC-E5E2897EAB84}" srcOrd="2" destOrd="0" presId="urn:microsoft.com/office/officeart/2005/8/layout/orgChart1"/>
    <dgm:cxn modelId="{E89AEABD-8676-4A0E-B801-5985DBC48D74}" type="presParOf" srcId="{9BFA6685-1561-4B7D-8A1C-9EDAC3471E2F}" destId="{BCD67526-5B21-42D5-A918-C185EAF984EB}" srcOrd="2" destOrd="0" presId="urn:microsoft.com/office/officeart/2005/8/layout/orgChart1"/>
    <dgm:cxn modelId="{FE3D8CA6-34F5-44E8-8748-AC1BE72183E7}" type="presParOf" srcId="{9BFA6685-1561-4B7D-8A1C-9EDAC3471E2F}" destId="{093C4DCA-86DD-4BCF-8F28-41BE408536D1}" srcOrd="3" destOrd="0" presId="urn:microsoft.com/office/officeart/2005/8/layout/orgChart1"/>
    <dgm:cxn modelId="{777EBD80-AFD4-4CA6-9C1B-E5E03DD68B63}" type="presParOf" srcId="{093C4DCA-86DD-4BCF-8F28-41BE408536D1}" destId="{009A0B1B-4858-4002-85CF-B660A017082D}" srcOrd="0" destOrd="0" presId="urn:microsoft.com/office/officeart/2005/8/layout/orgChart1"/>
    <dgm:cxn modelId="{5BD8D88D-87FB-4FF0-A40A-4818C31D48BE}" type="presParOf" srcId="{009A0B1B-4858-4002-85CF-B660A017082D}" destId="{7C85B625-506C-4072-9B3B-46AD737C1D43}" srcOrd="0" destOrd="0" presId="urn:microsoft.com/office/officeart/2005/8/layout/orgChart1"/>
    <dgm:cxn modelId="{1448A50A-BE30-4A08-904C-358BCBB09222}" type="presParOf" srcId="{009A0B1B-4858-4002-85CF-B660A017082D}" destId="{A7E931FB-D048-4DBD-9DE9-543BC02A6F90}" srcOrd="1" destOrd="0" presId="urn:microsoft.com/office/officeart/2005/8/layout/orgChart1"/>
    <dgm:cxn modelId="{EAB581AE-E4BB-4E86-800C-E9828CFF0F50}" type="presParOf" srcId="{093C4DCA-86DD-4BCF-8F28-41BE408536D1}" destId="{71E09930-9803-4FCD-BB49-ECF862B1DE3B}" srcOrd="1" destOrd="0" presId="urn:microsoft.com/office/officeart/2005/8/layout/orgChart1"/>
    <dgm:cxn modelId="{EEF20E38-C458-428E-987A-F9C50B68FE04}" type="presParOf" srcId="{093C4DCA-86DD-4BCF-8F28-41BE408536D1}" destId="{5F24321E-3409-40C3-B9B8-94CB62FBC5E6}" srcOrd="2" destOrd="0" presId="urn:microsoft.com/office/officeart/2005/8/layout/orgChart1"/>
    <dgm:cxn modelId="{2428EDAA-81D4-453B-9F84-55CE133C32B2}" type="presParOf" srcId="{852B9FFF-184A-4956-B887-0C32267A54E7}" destId="{E80D73B5-3627-4039-9DC4-E024DFE50CE3}" srcOrd="4" destOrd="0" presId="urn:microsoft.com/office/officeart/2005/8/layout/orgChart1"/>
    <dgm:cxn modelId="{CDA8A124-82DE-45E4-ABD6-707C1F272EC0}" type="presParOf" srcId="{852B9FFF-184A-4956-B887-0C32267A54E7}" destId="{2BA32A67-9808-47C5-9F2D-9FABA903899D}" srcOrd="5" destOrd="0" presId="urn:microsoft.com/office/officeart/2005/8/layout/orgChart1"/>
    <dgm:cxn modelId="{828790FA-7B06-49D6-97BF-1F350B174DD7}" type="presParOf" srcId="{2BA32A67-9808-47C5-9F2D-9FABA903899D}" destId="{EE1D5040-84DB-4D60-A085-48625D2ACA13}" srcOrd="0" destOrd="0" presId="urn:microsoft.com/office/officeart/2005/8/layout/orgChart1"/>
    <dgm:cxn modelId="{E62DE684-4982-488E-A334-40E8A3394EC9}" type="presParOf" srcId="{EE1D5040-84DB-4D60-A085-48625D2ACA13}" destId="{488B96F2-0639-4C9B-AFCB-D78AA7334B13}" srcOrd="0" destOrd="0" presId="urn:microsoft.com/office/officeart/2005/8/layout/orgChart1"/>
    <dgm:cxn modelId="{FD74F450-BC72-4FF0-8CB2-C8F3EA89B3BE}" type="presParOf" srcId="{EE1D5040-84DB-4D60-A085-48625D2ACA13}" destId="{BAEE4339-AC50-4CCE-B663-9517C5F1538E}" srcOrd="1" destOrd="0" presId="urn:microsoft.com/office/officeart/2005/8/layout/orgChart1"/>
    <dgm:cxn modelId="{67077662-295C-4860-9852-190604984CFA}" type="presParOf" srcId="{2BA32A67-9808-47C5-9F2D-9FABA903899D}" destId="{722206A2-8643-440F-8E55-4B5E68E3AB17}" srcOrd="1" destOrd="0" presId="urn:microsoft.com/office/officeart/2005/8/layout/orgChart1"/>
    <dgm:cxn modelId="{88A1488A-122D-4854-BF65-155A9B60B030}" type="presParOf" srcId="{2BA32A67-9808-47C5-9F2D-9FABA903899D}" destId="{D6B12F95-BC07-4D17-938B-79C03F8873AC}" srcOrd="2" destOrd="0" presId="urn:microsoft.com/office/officeart/2005/8/layout/orgChart1"/>
    <dgm:cxn modelId="{ADC1C4A3-B5DA-4B41-917B-47E1D5F9F3FD}" type="presParOf" srcId="{D6B12F95-BC07-4D17-938B-79C03F8873AC}" destId="{949F67B9-FEFF-44A7-9DD1-C7C8988807E8}" srcOrd="0" destOrd="0" presId="urn:microsoft.com/office/officeart/2005/8/layout/orgChart1"/>
    <dgm:cxn modelId="{26712BA6-9057-43C8-8EDD-787C13D3EC3E}" type="presParOf" srcId="{D6B12F95-BC07-4D17-938B-79C03F8873AC}" destId="{4BCD9960-0B42-4FD4-AEF3-D36EFCC77B84}" srcOrd="1" destOrd="0" presId="urn:microsoft.com/office/officeart/2005/8/layout/orgChart1"/>
    <dgm:cxn modelId="{BDCA181A-8C45-4D03-A511-0164E11082E0}" type="presParOf" srcId="{4BCD9960-0B42-4FD4-AEF3-D36EFCC77B84}" destId="{EB83555F-6A10-4A3E-A134-DEEDC960822C}" srcOrd="0" destOrd="0" presId="urn:microsoft.com/office/officeart/2005/8/layout/orgChart1"/>
    <dgm:cxn modelId="{8F2C2C74-68FF-4657-8F59-B758669D3290}" type="presParOf" srcId="{EB83555F-6A10-4A3E-A134-DEEDC960822C}" destId="{4484F479-35B4-4A21-B20B-7C166752855E}" srcOrd="0" destOrd="0" presId="urn:microsoft.com/office/officeart/2005/8/layout/orgChart1"/>
    <dgm:cxn modelId="{2E170B30-8D12-4AB2-9417-D06B8431D645}" type="presParOf" srcId="{EB83555F-6A10-4A3E-A134-DEEDC960822C}" destId="{BF1BFA69-D9D9-4838-89E4-CF79FD74E6AC}" srcOrd="1" destOrd="0" presId="urn:microsoft.com/office/officeart/2005/8/layout/orgChart1"/>
    <dgm:cxn modelId="{269B84F5-0A08-46EE-9409-A4E385063837}" type="presParOf" srcId="{4BCD9960-0B42-4FD4-AEF3-D36EFCC77B84}" destId="{B3F28F66-CD03-4942-9946-E68B59C6AD77}" srcOrd="1" destOrd="0" presId="urn:microsoft.com/office/officeart/2005/8/layout/orgChart1"/>
    <dgm:cxn modelId="{B64A77B5-5DD8-46D8-8DC8-21DA4BD8B6C8}" type="presParOf" srcId="{4BCD9960-0B42-4FD4-AEF3-D36EFCC77B84}" destId="{23C2CFCA-26FA-4C3F-A00D-404D504E048E}" srcOrd="2" destOrd="0" presId="urn:microsoft.com/office/officeart/2005/8/layout/orgChart1"/>
    <dgm:cxn modelId="{B0404268-CE99-4C5C-9C18-E666E102ECA1}" type="presParOf" srcId="{D6B12F95-BC07-4D17-938B-79C03F8873AC}" destId="{BDEE8162-426A-4843-BA5C-48B0E57B41F5}" srcOrd="2" destOrd="0" presId="urn:microsoft.com/office/officeart/2005/8/layout/orgChart1"/>
    <dgm:cxn modelId="{B30EA3CF-0A2C-406C-A9DD-7767F5123455}" type="presParOf" srcId="{D6B12F95-BC07-4D17-938B-79C03F8873AC}" destId="{A2A6C96F-5501-4EBF-B649-CCC1E4F28945}" srcOrd="3" destOrd="0" presId="urn:microsoft.com/office/officeart/2005/8/layout/orgChart1"/>
    <dgm:cxn modelId="{D49CB214-3C76-4303-9034-F02C59915558}" type="presParOf" srcId="{A2A6C96F-5501-4EBF-B649-CCC1E4F28945}" destId="{29955293-796E-4C3D-8870-F63C53AB77D3}" srcOrd="0" destOrd="0" presId="urn:microsoft.com/office/officeart/2005/8/layout/orgChart1"/>
    <dgm:cxn modelId="{9AF5D9A7-5D3C-4316-96CA-3FF4B5EBA906}" type="presParOf" srcId="{29955293-796E-4C3D-8870-F63C53AB77D3}" destId="{84C43C1E-F694-46C8-951A-588219D78E09}" srcOrd="0" destOrd="0" presId="urn:microsoft.com/office/officeart/2005/8/layout/orgChart1"/>
    <dgm:cxn modelId="{0BE9CE3B-B161-4ADF-BA5B-4A24BD8826AC}" type="presParOf" srcId="{29955293-796E-4C3D-8870-F63C53AB77D3}" destId="{FDA15195-A381-425B-BAEE-57D32710EF72}" srcOrd="1" destOrd="0" presId="urn:microsoft.com/office/officeart/2005/8/layout/orgChart1"/>
    <dgm:cxn modelId="{A422C606-3479-4E06-92CD-F805BB794F5A}" type="presParOf" srcId="{A2A6C96F-5501-4EBF-B649-CCC1E4F28945}" destId="{659A979A-B6DB-4F5C-8FD6-D5B74F6656EB}" srcOrd="1" destOrd="0" presId="urn:microsoft.com/office/officeart/2005/8/layout/orgChart1"/>
    <dgm:cxn modelId="{153678BC-0082-4C97-9ABB-E8D0D421C6BC}" type="presParOf" srcId="{A2A6C96F-5501-4EBF-B649-CCC1E4F28945}" destId="{0B2E76A0-0668-4DD7-8E53-1F3CB0094571}" srcOrd="2" destOrd="0" presId="urn:microsoft.com/office/officeart/2005/8/layout/orgChart1"/>
    <dgm:cxn modelId="{35C2FC5D-2210-4C84-AE03-99D1ED319EE4}" type="presParOf" srcId="{852B9FFF-184A-4956-B887-0C32267A54E7}" destId="{C07D605B-9179-4C30-874F-8A70A59D715C}" srcOrd="6" destOrd="0" presId="urn:microsoft.com/office/officeart/2005/8/layout/orgChart1"/>
    <dgm:cxn modelId="{7B186682-781C-439E-BF1C-EBEC748CCFC5}" type="presParOf" srcId="{852B9FFF-184A-4956-B887-0C32267A54E7}" destId="{4A153881-6D28-4DEC-A84D-02BDDA1A5023}" srcOrd="7" destOrd="0" presId="urn:microsoft.com/office/officeart/2005/8/layout/orgChart1"/>
    <dgm:cxn modelId="{67FE49F4-BA48-4070-AE5B-0261CEED324D}" type="presParOf" srcId="{4A153881-6D28-4DEC-A84D-02BDDA1A5023}" destId="{12EB53B5-74EF-431F-A2D7-4E145A5AD057}" srcOrd="0" destOrd="0" presId="urn:microsoft.com/office/officeart/2005/8/layout/orgChart1"/>
    <dgm:cxn modelId="{B026639C-2CC2-4500-AC59-DFE4488C98C6}" type="presParOf" srcId="{12EB53B5-74EF-431F-A2D7-4E145A5AD057}" destId="{BA91EC01-32FC-40BE-B61E-15C4328B2BBE}" srcOrd="0" destOrd="0" presId="urn:microsoft.com/office/officeart/2005/8/layout/orgChart1"/>
    <dgm:cxn modelId="{86DE6088-B7E8-49BF-B75E-94CAE0936552}" type="presParOf" srcId="{12EB53B5-74EF-431F-A2D7-4E145A5AD057}" destId="{59C5E924-695C-48CE-83C9-010168EF4E72}" srcOrd="1" destOrd="0" presId="urn:microsoft.com/office/officeart/2005/8/layout/orgChart1"/>
    <dgm:cxn modelId="{BC448EC7-EC06-4D00-A314-7534D359C03E}" type="presParOf" srcId="{4A153881-6D28-4DEC-A84D-02BDDA1A5023}" destId="{17970617-99D0-446F-A6C2-CA42CFA4D67D}" srcOrd="1" destOrd="0" presId="urn:microsoft.com/office/officeart/2005/8/layout/orgChart1"/>
    <dgm:cxn modelId="{FDFBC67F-E608-47CD-9DA6-DB1C39C90325}" type="presParOf" srcId="{4A153881-6D28-4DEC-A84D-02BDDA1A5023}" destId="{7F18B2C1-E04F-4146-A682-1FEE0C621252}" srcOrd="2" destOrd="0" presId="urn:microsoft.com/office/officeart/2005/8/layout/orgChart1"/>
    <dgm:cxn modelId="{0399132D-2F40-4124-A2EB-BE565735D2E7}" type="presParOf" srcId="{7F18B2C1-E04F-4146-A682-1FEE0C621252}" destId="{847CD388-8386-4A4C-BC5D-7D073E6A6D96}" srcOrd="0" destOrd="0" presId="urn:microsoft.com/office/officeart/2005/8/layout/orgChart1"/>
    <dgm:cxn modelId="{E05D674E-1E85-4BE4-8885-D7B1DAB3FDD4}" type="presParOf" srcId="{7F18B2C1-E04F-4146-A682-1FEE0C621252}" destId="{21B4DFC8-5A7A-49AE-99CA-6027D4C60301}" srcOrd="1" destOrd="0" presId="urn:microsoft.com/office/officeart/2005/8/layout/orgChart1"/>
    <dgm:cxn modelId="{25443122-25AF-42C3-A740-9E21F9DD66AC}" type="presParOf" srcId="{21B4DFC8-5A7A-49AE-99CA-6027D4C60301}" destId="{8AFB954A-E941-4E50-A72B-A7D0BFBA5581}" srcOrd="0" destOrd="0" presId="urn:microsoft.com/office/officeart/2005/8/layout/orgChart1"/>
    <dgm:cxn modelId="{436D2C4D-DBAE-4F9C-A79D-4C49640B3215}" type="presParOf" srcId="{8AFB954A-E941-4E50-A72B-A7D0BFBA5581}" destId="{7EC8CA20-1A62-48D4-8B27-BA661FF491D6}" srcOrd="0" destOrd="0" presId="urn:microsoft.com/office/officeart/2005/8/layout/orgChart1"/>
    <dgm:cxn modelId="{C93B8B06-4D37-421F-A476-054533D1333A}" type="presParOf" srcId="{8AFB954A-E941-4E50-A72B-A7D0BFBA5581}" destId="{230A14D0-010E-4479-8996-B6B05B99B0C7}" srcOrd="1" destOrd="0" presId="urn:microsoft.com/office/officeart/2005/8/layout/orgChart1"/>
    <dgm:cxn modelId="{FBD48E8B-EE0E-4B43-AA56-52910F577943}" type="presParOf" srcId="{21B4DFC8-5A7A-49AE-99CA-6027D4C60301}" destId="{C4B090D3-C584-46A3-B561-13B8BF212994}" srcOrd="1" destOrd="0" presId="urn:microsoft.com/office/officeart/2005/8/layout/orgChart1"/>
    <dgm:cxn modelId="{DAF1E098-433D-488D-801D-FB7953177C44}" type="presParOf" srcId="{21B4DFC8-5A7A-49AE-99CA-6027D4C60301}" destId="{8373A069-1AB5-4A17-82BA-27A511EA4F8A}" srcOrd="2" destOrd="0" presId="urn:microsoft.com/office/officeart/2005/8/layout/orgChart1"/>
    <dgm:cxn modelId="{14B2BC77-176F-4B9F-9E4E-C50184E576FF}" type="presParOf" srcId="{7F18B2C1-E04F-4146-A682-1FEE0C621252}" destId="{70844E00-68C9-4023-ABA2-DABFC648C990}" srcOrd="2" destOrd="0" presId="urn:microsoft.com/office/officeart/2005/8/layout/orgChart1"/>
    <dgm:cxn modelId="{E5AA5826-0D58-4F2E-975F-BE156226C25B}" type="presParOf" srcId="{7F18B2C1-E04F-4146-A682-1FEE0C621252}" destId="{C0C5A0EB-AEB4-49B0-BC8B-38B2329D81DF}" srcOrd="3" destOrd="0" presId="urn:microsoft.com/office/officeart/2005/8/layout/orgChart1"/>
    <dgm:cxn modelId="{A053E2ED-3F40-4053-9C72-71B7E60AA492}" type="presParOf" srcId="{C0C5A0EB-AEB4-49B0-BC8B-38B2329D81DF}" destId="{2AB08F5E-0BF7-495A-97FE-5E02B01A2329}" srcOrd="0" destOrd="0" presId="urn:microsoft.com/office/officeart/2005/8/layout/orgChart1"/>
    <dgm:cxn modelId="{D49E69C4-3EB2-46E7-824B-C29FF5C25F09}" type="presParOf" srcId="{2AB08F5E-0BF7-495A-97FE-5E02B01A2329}" destId="{B20C6969-DAB2-44FB-AEA2-365541CE1AD0}" srcOrd="0" destOrd="0" presId="urn:microsoft.com/office/officeart/2005/8/layout/orgChart1"/>
    <dgm:cxn modelId="{1A6C2E64-D5F6-48D6-97F1-1BCF2A6202F7}" type="presParOf" srcId="{2AB08F5E-0BF7-495A-97FE-5E02B01A2329}" destId="{096DFC9D-08F3-4FE9-B63A-D7978AF7AA7C}" srcOrd="1" destOrd="0" presId="urn:microsoft.com/office/officeart/2005/8/layout/orgChart1"/>
    <dgm:cxn modelId="{CB435E8B-7F46-4881-BFB0-020E34F9DFAF}" type="presParOf" srcId="{C0C5A0EB-AEB4-49B0-BC8B-38B2329D81DF}" destId="{0580AD94-6902-4100-8D51-A9FFB9C2A4C2}" srcOrd="1" destOrd="0" presId="urn:microsoft.com/office/officeart/2005/8/layout/orgChart1"/>
    <dgm:cxn modelId="{06A7EAA2-E47E-470D-B207-4AA827CDE33B}" type="presParOf" srcId="{C0C5A0EB-AEB4-49B0-BC8B-38B2329D81DF}" destId="{25ED2EA7-3197-4DA4-BD4D-5DACC4551A4D}" srcOrd="2" destOrd="0" presId="urn:microsoft.com/office/officeart/2005/8/layout/orgChart1"/>
    <dgm:cxn modelId="{5BD1B8EC-9CBC-438D-BDE7-BEA6D0EB99F1}" type="presParOf" srcId="{12E88684-2BBC-4523-B488-0D8027EF2C55}" destId="{923A8839-13DE-42FA-ABD2-5DE26D6856CC}"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F500455-6923-493F-86C7-AFC5ABE992C6}" type="doc">
      <dgm:prSet loTypeId="urn:microsoft.com/office/officeart/2005/8/layout/orgChart1" loCatId="hierarchy" qsTypeId="urn:microsoft.com/office/officeart/2005/8/quickstyle/simple1" qsCatId="simple" csTypeId="urn:microsoft.com/office/officeart/2005/8/colors/accent1_2" csCatId="accent1" phldr="1"/>
      <dgm:spPr/>
    </dgm:pt>
    <dgm:pt modelId="{512EDF53-B0B3-44E7-892E-93E933860E23}">
      <dgm:prSet/>
      <dgm:spPr/>
      <dgm:t>
        <a:bodyPr/>
        <a:lstStyle/>
        <a:p>
          <a:pPr marR="0" algn="ctr" rtl="0"/>
          <a:r>
            <a:rPr lang="en-US" b="1" i="0" u="none" strike="noStrike" baseline="0" smtClean="0">
              <a:latin typeface="Calibri"/>
            </a:rPr>
            <a:t>Media Arts 11 Learning Outcomes</a:t>
          </a:r>
          <a:endParaRPr lang="en-US" smtClean="0"/>
        </a:p>
      </dgm:t>
    </dgm:pt>
    <dgm:pt modelId="{33578F12-EF22-4D5B-9C8F-355CE5DD4192}" type="parTrans" cxnId="{38E292B0-9B6C-4C50-BC96-B99642A71412}">
      <dgm:prSet/>
      <dgm:spPr/>
    </dgm:pt>
    <dgm:pt modelId="{F9FA98A0-8DB9-46A0-BD06-2A943B7BF704}" type="sibTrans" cxnId="{38E292B0-9B6C-4C50-BC96-B99642A71412}">
      <dgm:prSet/>
      <dgm:spPr/>
    </dgm:pt>
    <dgm:pt modelId="{793901C6-8A38-4AC4-B233-A5068842A4E1}">
      <dgm:prSet/>
      <dgm:spPr/>
      <dgm:t>
        <a:bodyPr/>
        <a:lstStyle/>
        <a:p>
          <a:pPr marR="0" algn="ctr" rtl="0"/>
          <a:r>
            <a:rPr lang="en-US" b="0" i="0" u="none" strike="noStrike" baseline="0" smtClean="0">
              <a:latin typeface="Calibri"/>
            </a:rPr>
            <a:t>Image-Development</a:t>
          </a:r>
        </a:p>
        <a:p>
          <a:pPr marR="0" algn="ctr" rtl="0"/>
          <a:r>
            <a:rPr lang="en-US" b="0" i="0" u="none" strike="noStrike" baseline="0" smtClean="0">
              <a:latin typeface="Calibri"/>
            </a:rPr>
            <a:t>&amp; Design</a:t>
          </a:r>
        </a:p>
        <a:p>
          <a:pPr marR="0" algn="ctr" rtl="0"/>
          <a:r>
            <a:rPr lang="en-US" b="0" i="0" u="none" strike="noStrike" baseline="0" smtClean="0">
              <a:latin typeface="Calibri"/>
            </a:rPr>
            <a:t> Strategies</a:t>
          </a:r>
          <a:endParaRPr lang="en-US" smtClean="0"/>
        </a:p>
      </dgm:t>
    </dgm:pt>
    <dgm:pt modelId="{2678B86F-D53F-4FCA-BC66-CFFCB21A74F9}" type="parTrans" cxnId="{1F29D709-BF14-4703-A91A-4A742D4A8AFD}">
      <dgm:prSet/>
      <dgm:spPr/>
    </dgm:pt>
    <dgm:pt modelId="{7CA8D480-1BDF-46C6-B5F9-A70FD1594C39}" type="sibTrans" cxnId="{1F29D709-BF14-4703-A91A-4A742D4A8AFD}">
      <dgm:prSet/>
      <dgm:spPr/>
    </dgm:pt>
    <dgm:pt modelId="{99676281-E24F-4EFB-8782-5C700EAC83B0}" type="asst">
      <dgm:prSet/>
      <dgm:spPr/>
      <dgm:t>
        <a:bodyPr/>
        <a:lstStyle/>
        <a:p>
          <a:pPr marR="0" algn="ctr" rtl="0"/>
          <a:r>
            <a:rPr lang="en-US" b="0" i="0" u="none" strike="noStrike" baseline="0" smtClean="0">
              <a:latin typeface="Calibri"/>
            </a:rPr>
            <a:t>Perceiving &amp; Responding</a:t>
          </a:r>
          <a:endParaRPr lang="en-US" smtClean="0"/>
        </a:p>
      </dgm:t>
    </dgm:pt>
    <dgm:pt modelId="{F282A9C6-B9C2-4C4A-9546-BCCA2B5FB6B2}" type="parTrans" cxnId="{90FBA63F-D42D-4093-B30B-62BB207F4731}">
      <dgm:prSet/>
      <dgm:spPr/>
    </dgm:pt>
    <dgm:pt modelId="{1FB29EEE-C317-4090-91CD-0F02B0E4493E}" type="sibTrans" cxnId="{90FBA63F-D42D-4093-B30B-62BB207F4731}">
      <dgm:prSet/>
      <dgm:spPr/>
    </dgm:pt>
    <dgm:pt modelId="{8E97914F-0FE7-4A1D-B1A8-EA62A9890766}" type="asst">
      <dgm:prSet/>
      <dgm:spPr/>
      <dgm:t>
        <a:bodyPr/>
        <a:lstStyle/>
        <a:p>
          <a:pPr marR="0" algn="ctr" rtl="0"/>
          <a:r>
            <a:rPr lang="en-US" b="0" i="0" u="none" strike="noStrike" baseline="0" smtClean="0">
              <a:latin typeface="Calibri"/>
            </a:rPr>
            <a:t>Creating &amp; Communicating</a:t>
          </a:r>
          <a:endParaRPr lang="en-US" smtClean="0"/>
        </a:p>
      </dgm:t>
    </dgm:pt>
    <dgm:pt modelId="{8504C523-FA01-4193-AA02-1C00A2E19505}" type="parTrans" cxnId="{0F2E5E59-8EFD-4BDA-9B17-266F60A7B7DD}">
      <dgm:prSet/>
      <dgm:spPr/>
    </dgm:pt>
    <dgm:pt modelId="{2104F70B-CF69-4FAC-8F3D-80F0E14DA6A2}" type="sibTrans" cxnId="{0F2E5E59-8EFD-4BDA-9B17-266F60A7B7DD}">
      <dgm:prSet/>
      <dgm:spPr/>
    </dgm:pt>
    <dgm:pt modelId="{F52661CA-A34E-41A9-B14E-4DCD07E4E82D}">
      <dgm:prSet/>
      <dgm:spPr/>
      <dgm:t>
        <a:bodyPr/>
        <a:lstStyle/>
        <a:p>
          <a:pPr marR="0" algn="ctr" rtl="0"/>
          <a:r>
            <a:rPr lang="en-US" b="0" i="0" u="none" strike="noStrike" baseline="0" smtClean="0">
              <a:latin typeface="Calibri"/>
            </a:rPr>
            <a:t>Context</a:t>
          </a:r>
          <a:endParaRPr lang="en-US" smtClean="0"/>
        </a:p>
      </dgm:t>
    </dgm:pt>
    <dgm:pt modelId="{AF6C48CC-2EF7-4258-8FCF-094EF2BF5F09}" type="parTrans" cxnId="{4352C036-92DB-4743-A9A6-DF458AB98265}">
      <dgm:prSet/>
      <dgm:spPr/>
    </dgm:pt>
    <dgm:pt modelId="{EE2BB594-4EC5-48DC-8C85-3B2F4ABD597E}" type="sibTrans" cxnId="{4352C036-92DB-4743-A9A6-DF458AB98265}">
      <dgm:prSet/>
      <dgm:spPr/>
    </dgm:pt>
    <dgm:pt modelId="{53E78BB9-D42C-4FB2-B08A-269BE2A76B4F}" type="asst">
      <dgm:prSet/>
      <dgm:spPr/>
      <dgm:t>
        <a:bodyPr/>
        <a:lstStyle/>
        <a:p>
          <a:pPr marR="0" algn="ctr" rtl="0"/>
          <a:r>
            <a:rPr lang="en-US" b="0" i="0" u="none" strike="noStrike" baseline="0" smtClean="0">
              <a:latin typeface="Calibri"/>
            </a:rPr>
            <a:t>Perceiving &amp; Responding</a:t>
          </a:r>
        </a:p>
      </dgm:t>
    </dgm:pt>
    <dgm:pt modelId="{333584D6-1923-4887-8455-260608955FA6}" type="parTrans" cxnId="{049EF328-034E-400A-A75D-D49D60B448B7}">
      <dgm:prSet/>
      <dgm:spPr/>
    </dgm:pt>
    <dgm:pt modelId="{65922DFB-74CB-465B-AFF9-0E2AC47B4343}" type="sibTrans" cxnId="{049EF328-034E-400A-A75D-D49D60B448B7}">
      <dgm:prSet/>
      <dgm:spPr/>
    </dgm:pt>
    <dgm:pt modelId="{77CFECD4-8A7E-45ED-87C3-5B49F4D92D44}" type="asst">
      <dgm:prSet/>
      <dgm:spPr/>
      <dgm:t>
        <a:bodyPr/>
        <a:lstStyle/>
        <a:p>
          <a:pPr marR="0" algn="ctr" rtl="0"/>
          <a:r>
            <a:rPr lang="en-US" b="0" i="0" u="none" strike="noStrike" baseline="0" smtClean="0">
              <a:latin typeface="Calibri"/>
            </a:rPr>
            <a:t>Creating &amp; Communicating</a:t>
          </a:r>
        </a:p>
      </dgm:t>
    </dgm:pt>
    <dgm:pt modelId="{4564A50F-D5AF-4325-B0A6-94F7E52F8434}" type="parTrans" cxnId="{2446089C-2F7C-4BE0-89AB-847ACA0A0C84}">
      <dgm:prSet/>
      <dgm:spPr/>
    </dgm:pt>
    <dgm:pt modelId="{8A9C4AA8-21F6-484D-BE65-3902BB2C12DA}" type="sibTrans" cxnId="{2446089C-2F7C-4BE0-89AB-847ACA0A0C84}">
      <dgm:prSet/>
      <dgm:spPr/>
    </dgm:pt>
    <dgm:pt modelId="{2294ADB7-D6B1-400E-A795-D85EA2DA32A1}">
      <dgm:prSet/>
      <dgm:spPr/>
      <dgm:t>
        <a:bodyPr/>
        <a:lstStyle/>
        <a:p>
          <a:r>
            <a:rPr lang="en-US" smtClean="0"/>
            <a:t>Visual Elements of Art and Design</a:t>
          </a:r>
        </a:p>
      </dgm:t>
    </dgm:pt>
    <dgm:pt modelId="{AED78484-0B1C-4105-B534-0B85C8A6DD76}" type="parTrans" cxnId="{41299069-BB55-4D50-9F5C-AEA1EB2CAF67}">
      <dgm:prSet/>
      <dgm:spPr/>
    </dgm:pt>
    <dgm:pt modelId="{0358D969-96AE-4A00-A09A-87F867E28865}" type="sibTrans" cxnId="{41299069-BB55-4D50-9F5C-AEA1EB2CAF67}">
      <dgm:prSet/>
      <dgm:spPr/>
    </dgm:pt>
    <dgm:pt modelId="{449C7A8F-D1D9-43A8-8301-AE429FCF6179}" type="asst">
      <dgm:prSet/>
      <dgm:spPr/>
      <dgm:t>
        <a:bodyPr/>
        <a:lstStyle/>
        <a:p>
          <a:pPr marR="0" algn="ctr" rtl="0"/>
          <a:r>
            <a:rPr lang="en-US" b="0" i="0" u="none" strike="noStrike" baseline="0" smtClean="0">
              <a:latin typeface="Calibri"/>
            </a:rPr>
            <a:t>Perceiving &amp; Responding</a:t>
          </a:r>
        </a:p>
      </dgm:t>
    </dgm:pt>
    <dgm:pt modelId="{DA442930-C11E-4C27-92B1-E1627ABA5C69}" type="parTrans" cxnId="{6A6716B3-CCE8-4AF6-8F4A-A254F7694280}">
      <dgm:prSet/>
      <dgm:spPr/>
    </dgm:pt>
    <dgm:pt modelId="{FD77EDDA-ED4C-42D4-9DD3-12283194127D}" type="sibTrans" cxnId="{6A6716B3-CCE8-4AF6-8F4A-A254F7694280}">
      <dgm:prSet/>
      <dgm:spPr/>
    </dgm:pt>
    <dgm:pt modelId="{19F9C685-E264-4E10-93B3-4C6E3EE18CEE}" type="asst">
      <dgm:prSet/>
      <dgm:spPr/>
      <dgm:t>
        <a:bodyPr/>
        <a:lstStyle/>
        <a:p>
          <a:pPr marR="0" algn="ctr" rtl="0"/>
          <a:r>
            <a:rPr lang="en-US" b="0" i="0" u="none" strike="noStrike" baseline="0" smtClean="0">
              <a:latin typeface="Calibri"/>
            </a:rPr>
            <a:t>Creating &amp; Communicating</a:t>
          </a:r>
        </a:p>
      </dgm:t>
    </dgm:pt>
    <dgm:pt modelId="{8FC86B05-7CC0-49BA-9795-B2DFC2DE957B}" type="parTrans" cxnId="{E56F9C89-BDC1-4CC4-8B77-6266FA026A3E}">
      <dgm:prSet/>
      <dgm:spPr/>
    </dgm:pt>
    <dgm:pt modelId="{1C666840-9DD3-43EB-B065-EC44B26A6DDE}" type="sibTrans" cxnId="{E56F9C89-BDC1-4CC4-8B77-6266FA026A3E}">
      <dgm:prSet/>
      <dgm:spPr/>
    </dgm:pt>
    <dgm:pt modelId="{FFD0BD84-77B6-4FA7-B35A-6A089A89631D}">
      <dgm:prSet/>
      <dgm:spPr/>
      <dgm:t>
        <a:bodyPr/>
        <a:lstStyle/>
        <a:p>
          <a:pPr marR="0" algn="ctr" rtl="0"/>
          <a:r>
            <a:rPr lang="en-US" b="0" i="0" u="none" strike="noStrike" baseline="0" smtClean="0">
              <a:latin typeface="Calibri"/>
            </a:rPr>
            <a:t>Materials, Technologies &amp; Processes</a:t>
          </a:r>
          <a:endParaRPr lang="en-US" smtClean="0"/>
        </a:p>
      </dgm:t>
    </dgm:pt>
    <dgm:pt modelId="{B495B3DC-C9D6-4D70-996D-A185BAED29FD}" type="parTrans" cxnId="{34CAA184-77CA-450F-9435-E453643B9AAD}">
      <dgm:prSet/>
      <dgm:spPr/>
    </dgm:pt>
    <dgm:pt modelId="{5852D00A-CD4A-4D98-A035-F00E50E85670}" type="sibTrans" cxnId="{34CAA184-77CA-450F-9435-E453643B9AAD}">
      <dgm:prSet/>
      <dgm:spPr/>
    </dgm:pt>
    <dgm:pt modelId="{9F062A9B-E868-4035-8E0E-4C049B4B8E86}" type="asst">
      <dgm:prSet/>
      <dgm:spPr/>
      <dgm:t>
        <a:bodyPr/>
        <a:lstStyle/>
        <a:p>
          <a:pPr marR="0" algn="ctr" rtl="0"/>
          <a:r>
            <a:rPr lang="en-US" b="0" i="0" u="none" strike="noStrike" baseline="0" smtClean="0">
              <a:latin typeface="Calibri"/>
            </a:rPr>
            <a:t>Perceiving &amp; Responding</a:t>
          </a:r>
        </a:p>
      </dgm:t>
    </dgm:pt>
    <dgm:pt modelId="{C4DA71AC-B10F-4D97-903A-78A267A811FA}" type="parTrans" cxnId="{CD9A0CBA-2F30-484E-B6A8-B14F20F1AB17}">
      <dgm:prSet/>
      <dgm:spPr/>
    </dgm:pt>
    <dgm:pt modelId="{A265877F-429E-4615-972B-741A0308AFEA}" type="sibTrans" cxnId="{CD9A0CBA-2F30-484E-B6A8-B14F20F1AB17}">
      <dgm:prSet/>
      <dgm:spPr/>
    </dgm:pt>
    <dgm:pt modelId="{406E6E81-00C6-44C7-BCC1-854811B1DF39}" type="asst">
      <dgm:prSet/>
      <dgm:spPr/>
      <dgm:t>
        <a:bodyPr/>
        <a:lstStyle/>
        <a:p>
          <a:pPr marR="0" algn="ctr" rtl="0"/>
          <a:r>
            <a:rPr lang="en-US" b="0" i="0" u="none" strike="noStrike" baseline="0" smtClean="0">
              <a:latin typeface="Calibri"/>
            </a:rPr>
            <a:t>Creating &amp; Communicating</a:t>
          </a:r>
        </a:p>
      </dgm:t>
    </dgm:pt>
    <dgm:pt modelId="{D59BC4DC-6271-4B3B-91B7-1A3645740D7F}" type="parTrans" cxnId="{006C706C-97F7-4C29-880F-2127C81AA886}">
      <dgm:prSet/>
      <dgm:spPr/>
    </dgm:pt>
    <dgm:pt modelId="{53AE31D4-8506-4A72-9384-33B015780A4C}" type="sibTrans" cxnId="{006C706C-97F7-4C29-880F-2127C81AA886}">
      <dgm:prSet/>
      <dgm:spPr/>
    </dgm:pt>
    <dgm:pt modelId="{F0F42B20-7273-448D-989E-5C5CD5E26FE3}" type="pres">
      <dgm:prSet presAssocID="{FF500455-6923-493F-86C7-AFC5ABE992C6}" presName="hierChild1" presStyleCnt="0">
        <dgm:presLayoutVars>
          <dgm:orgChart val="1"/>
          <dgm:chPref val="1"/>
          <dgm:dir/>
          <dgm:animOne val="branch"/>
          <dgm:animLvl val="lvl"/>
          <dgm:resizeHandles/>
        </dgm:presLayoutVars>
      </dgm:prSet>
      <dgm:spPr/>
    </dgm:pt>
    <dgm:pt modelId="{78F74C52-E520-4EEF-A0F9-D1E7D1DEDC9B}" type="pres">
      <dgm:prSet presAssocID="{512EDF53-B0B3-44E7-892E-93E933860E23}" presName="hierRoot1" presStyleCnt="0">
        <dgm:presLayoutVars>
          <dgm:hierBranch/>
        </dgm:presLayoutVars>
      </dgm:prSet>
      <dgm:spPr/>
    </dgm:pt>
    <dgm:pt modelId="{F479DC65-AE0C-4BA0-B0E7-BAA68D5FEF87}" type="pres">
      <dgm:prSet presAssocID="{512EDF53-B0B3-44E7-892E-93E933860E23}" presName="rootComposite1" presStyleCnt="0"/>
      <dgm:spPr/>
    </dgm:pt>
    <dgm:pt modelId="{03E8B643-D746-442C-8930-A91DBEE75D98}" type="pres">
      <dgm:prSet presAssocID="{512EDF53-B0B3-44E7-892E-93E933860E23}" presName="rootText1" presStyleLbl="node0" presStyleIdx="0" presStyleCnt="1">
        <dgm:presLayoutVars>
          <dgm:chPref val="3"/>
        </dgm:presLayoutVars>
      </dgm:prSet>
      <dgm:spPr/>
      <dgm:t>
        <a:bodyPr/>
        <a:lstStyle/>
        <a:p>
          <a:endParaRPr lang="en-US"/>
        </a:p>
      </dgm:t>
    </dgm:pt>
    <dgm:pt modelId="{E3B3DD6B-8695-4447-A68A-B6FD80156A1E}" type="pres">
      <dgm:prSet presAssocID="{512EDF53-B0B3-44E7-892E-93E933860E23}" presName="rootConnector1" presStyleLbl="node1" presStyleIdx="0" presStyleCnt="0"/>
      <dgm:spPr/>
    </dgm:pt>
    <dgm:pt modelId="{A1AACF33-7CE6-4CC0-9DE9-8663450EF190}" type="pres">
      <dgm:prSet presAssocID="{512EDF53-B0B3-44E7-892E-93E933860E23}" presName="hierChild2" presStyleCnt="0"/>
      <dgm:spPr/>
    </dgm:pt>
    <dgm:pt modelId="{97C4E5FD-7257-4B35-8C9C-D0C72682DB91}" type="pres">
      <dgm:prSet presAssocID="{2678B86F-D53F-4FCA-BC66-CFFCB21A74F9}" presName="Name35" presStyleLbl="parChTrans1D2" presStyleIdx="0" presStyleCnt="4"/>
      <dgm:spPr/>
    </dgm:pt>
    <dgm:pt modelId="{D0066596-A67A-472E-9451-9097E064A47A}" type="pres">
      <dgm:prSet presAssocID="{793901C6-8A38-4AC4-B233-A5068842A4E1}" presName="hierRoot2" presStyleCnt="0">
        <dgm:presLayoutVars>
          <dgm:hierBranch/>
        </dgm:presLayoutVars>
      </dgm:prSet>
      <dgm:spPr/>
    </dgm:pt>
    <dgm:pt modelId="{F359276C-2CE7-40FD-8D64-9A0D4C697338}" type="pres">
      <dgm:prSet presAssocID="{793901C6-8A38-4AC4-B233-A5068842A4E1}" presName="rootComposite" presStyleCnt="0"/>
      <dgm:spPr/>
    </dgm:pt>
    <dgm:pt modelId="{215DA243-08DB-4BA3-91A2-B65BDA4CBEE9}" type="pres">
      <dgm:prSet presAssocID="{793901C6-8A38-4AC4-B233-A5068842A4E1}" presName="rootText" presStyleLbl="node2" presStyleIdx="0" presStyleCnt="4">
        <dgm:presLayoutVars>
          <dgm:chPref val="3"/>
        </dgm:presLayoutVars>
      </dgm:prSet>
      <dgm:spPr/>
    </dgm:pt>
    <dgm:pt modelId="{6D1BCA2B-69E9-460A-99E4-274E3EC30391}" type="pres">
      <dgm:prSet presAssocID="{793901C6-8A38-4AC4-B233-A5068842A4E1}" presName="rootConnector" presStyleLbl="node2" presStyleIdx="0" presStyleCnt="4"/>
      <dgm:spPr/>
    </dgm:pt>
    <dgm:pt modelId="{7D85E921-BD46-442E-9616-17A2B225F0B6}" type="pres">
      <dgm:prSet presAssocID="{793901C6-8A38-4AC4-B233-A5068842A4E1}" presName="hierChild4" presStyleCnt="0"/>
      <dgm:spPr/>
    </dgm:pt>
    <dgm:pt modelId="{96C39221-063E-4892-9206-894D9A0CD6E6}" type="pres">
      <dgm:prSet presAssocID="{793901C6-8A38-4AC4-B233-A5068842A4E1}" presName="hierChild5" presStyleCnt="0"/>
      <dgm:spPr/>
    </dgm:pt>
    <dgm:pt modelId="{CDE0F9E7-0FC6-45DC-AF4C-B2CF21FC3A33}" type="pres">
      <dgm:prSet presAssocID="{F282A9C6-B9C2-4C4A-9546-BCCA2B5FB6B2}" presName="Name111" presStyleLbl="parChTrans1D3" presStyleIdx="0" presStyleCnt="8"/>
      <dgm:spPr/>
    </dgm:pt>
    <dgm:pt modelId="{B9AEBC4C-19E6-418B-9465-3CB7A63B6972}" type="pres">
      <dgm:prSet presAssocID="{99676281-E24F-4EFB-8782-5C700EAC83B0}" presName="hierRoot3" presStyleCnt="0">
        <dgm:presLayoutVars>
          <dgm:hierBranch/>
        </dgm:presLayoutVars>
      </dgm:prSet>
      <dgm:spPr/>
    </dgm:pt>
    <dgm:pt modelId="{6201EE90-1538-47D6-A0CC-51BA5AE84FC6}" type="pres">
      <dgm:prSet presAssocID="{99676281-E24F-4EFB-8782-5C700EAC83B0}" presName="rootComposite3" presStyleCnt="0"/>
      <dgm:spPr/>
    </dgm:pt>
    <dgm:pt modelId="{A023F298-546C-4FCC-B1C1-83DDA181CA45}" type="pres">
      <dgm:prSet presAssocID="{99676281-E24F-4EFB-8782-5C700EAC83B0}" presName="rootText3" presStyleLbl="asst2" presStyleIdx="0" presStyleCnt="8">
        <dgm:presLayoutVars>
          <dgm:chPref val="3"/>
        </dgm:presLayoutVars>
      </dgm:prSet>
      <dgm:spPr/>
    </dgm:pt>
    <dgm:pt modelId="{67E1CA42-B0C6-434B-A523-99B657646F16}" type="pres">
      <dgm:prSet presAssocID="{99676281-E24F-4EFB-8782-5C700EAC83B0}" presName="rootConnector3" presStyleLbl="asst2" presStyleIdx="0" presStyleCnt="8"/>
      <dgm:spPr/>
    </dgm:pt>
    <dgm:pt modelId="{20C93D5A-177B-49C4-9E2A-0DC770859DA8}" type="pres">
      <dgm:prSet presAssocID="{99676281-E24F-4EFB-8782-5C700EAC83B0}" presName="hierChild6" presStyleCnt="0"/>
      <dgm:spPr/>
    </dgm:pt>
    <dgm:pt modelId="{064717B4-199E-4642-B790-90A9659DD4B4}" type="pres">
      <dgm:prSet presAssocID="{99676281-E24F-4EFB-8782-5C700EAC83B0}" presName="hierChild7" presStyleCnt="0"/>
      <dgm:spPr/>
    </dgm:pt>
    <dgm:pt modelId="{CF1C0900-0427-4FF7-BDCD-91560E0A5B5D}" type="pres">
      <dgm:prSet presAssocID="{8504C523-FA01-4193-AA02-1C00A2E19505}" presName="Name111" presStyleLbl="parChTrans1D3" presStyleIdx="1" presStyleCnt="8"/>
      <dgm:spPr/>
    </dgm:pt>
    <dgm:pt modelId="{8BF2C3F5-E163-4762-968A-E2FA98084DBA}" type="pres">
      <dgm:prSet presAssocID="{8E97914F-0FE7-4A1D-B1A8-EA62A9890766}" presName="hierRoot3" presStyleCnt="0">
        <dgm:presLayoutVars>
          <dgm:hierBranch/>
        </dgm:presLayoutVars>
      </dgm:prSet>
      <dgm:spPr/>
    </dgm:pt>
    <dgm:pt modelId="{99959695-CF9D-47B8-A3E7-7F63E389A826}" type="pres">
      <dgm:prSet presAssocID="{8E97914F-0FE7-4A1D-B1A8-EA62A9890766}" presName="rootComposite3" presStyleCnt="0"/>
      <dgm:spPr/>
    </dgm:pt>
    <dgm:pt modelId="{0FA6EB59-C637-43D4-BC37-A03F73983C69}" type="pres">
      <dgm:prSet presAssocID="{8E97914F-0FE7-4A1D-B1A8-EA62A9890766}" presName="rootText3" presStyleLbl="asst2" presStyleIdx="1" presStyleCnt="8">
        <dgm:presLayoutVars>
          <dgm:chPref val="3"/>
        </dgm:presLayoutVars>
      </dgm:prSet>
      <dgm:spPr/>
    </dgm:pt>
    <dgm:pt modelId="{A9CF3FE6-6FD4-4D29-B9A3-AAFFED1A0EE1}" type="pres">
      <dgm:prSet presAssocID="{8E97914F-0FE7-4A1D-B1A8-EA62A9890766}" presName="rootConnector3" presStyleLbl="asst2" presStyleIdx="1" presStyleCnt="8"/>
      <dgm:spPr/>
    </dgm:pt>
    <dgm:pt modelId="{09D006B2-E2C5-49DC-9B33-F84DBDBA3544}" type="pres">
      <dgm:prSet presAssocID="{8E97914F-0FE7-4A1D-B1A8-EA62A9890766}" presName="hierChild6" presStyleCnt="0"/>
      <dgm:spPr/>
    </dgm:pt>
    <dgm:pt modelId="{513280E4-F3D2-46AB-9E0C-1A36CA870A7F}" type="pres">
      <dgm:prSet presAssocID="{8E97914F-0FE7-4A1D-B1A8-EA62A9890766}" presName="hierChild7" presStyleCnt="0"/>
      <dgm:spPr/>
    </dgm:pt>
    <dgm:pt modelId="{87481678-3B32-4EE3-AD5F-3CCAAE8BFCFA}" type="pres">
      <dgm:prSet presAssocID="{AF6C48CC-2EF7-4258-8FCF-094EF2BF5F09}" presName="Name35" presStyleLbl="parChTrans1D2" presStyleIdx="1" presStyleCnt="4"/>
      <dgm:spPr/>
    </dgm:pt>
    <dgm:pt modelId="{EF58D388-8D28-4E1D-920E-94B828359481}" type="pres">
      <dgm:prSet presAssocID="{F52661CA-A34E-41A9-B14E-4DCD07E4E82D}" presName="hierRoot2" presStyleCnt="0">
        <dgm:presLayoutVars>
          <dgm:hierBranch/>
        </dgm:presLayoutVars>
      </dgm:prSet>
      <dgm:spPr/>
    </dgm:pt>
    <dgm:pt modelId="{621D867D-CFA5-4859-A9C7-FFCEC3AEEEEF}" type="pres">
      <dgm:prSet presAssocID="{F52661CA-A34E-41A9-B14E-4DCD07E4E82D}" presName="rootComposite" presStyleCnt="0"/>
      <dgm:spPr/>
    </dgm:pt>
    <dgm:pt modelId="{356C5D70-7EA7-4483-8132-1FA8D055D46A}" type="pres">
      <dgm:prSet presAssocID="{F52661CA-A34E-41A9-B14E-4DCD07E4E82D}" presName="rootText" presStyleLbl="node2" presStyleIdx="1" presStyleCnt="4">
        <dgm:presLayoutVars>
          <dgm:chPref val="3"/>
        </dgm:presLayoutVars>
      </dgm:prSet>
      <dgm:spPr/>
      <dgm:t>
        <a:bodyPr/>
        <a:lstStyle/>
        <a:p>
          <a:endParaRPr lang="en-US"/>
        </a:p>
      </dgm:t>
    </dgm:pt>
    <dgm:pt modelId="{8FD30AF2-BEAA-4126-A83A-AAB6E4FF0F93}" type="pres">
      <dgm:prSet presAssocID="{F52661CA-A34E-41A9-B14E-4DCD07E4E82D}" presName="rootConnector" presStyleLbl="node2" presStyleIdx="1" presStyleCnt="4"/>
      <dgm:spPr/>
    </dgm:pt>
    <dgm:pt modelId="{5929E706-230C-4BF4-A962-74D9E71BCD9C}" type="pres">
      <dgm:prSet presAssocID="{F52661CA-A34E-41A9-B14E-4DCD07E4E82D}" presName="hierChild4" presStyleCnt="0"/>
      <dgm:spPr/>
    </dgm:pt>
    <dgm:pt modelId="{4048E565-FA5C-4927-9EA1-7ED8B67FEF0B}" type="pres">
      <dgm:prSet presAssocID="{F52661CA-A34E-41A9-B14E-4DCD07E4E82D}" presName="hierChild5" presStyleCnt="0"/>
      <dgm:spPr/>
    </dgm:pt>
    <dgm:pt modelId="{7027B9FC-21D8-4FE6-95BF-AF8D10076F75}" type="pres">
      <dgm:prSet presAssocID="{333584D6-1923-4887-8455-260608955FA6}" presName="Name111" presStyleLbl="parChTrans1D3" presStyleIdx="2" presStyleCnt="8"/>
      <dgm:spPr/>
    </dgm:pt>
    <dgm:pt modelId="{6BAB2257-7985-4C82-A974-318D34F8F521}" type="pres">
      <dgm:prSet presAssocID="{53E78BB9-D42C-4FB2-B08A-269BE2A76B4F}" presName="hierRoot3" presStyleCnt="0">
        <dgm:presLayoutVars>
          <dgm:hierBranch/>
        </dgm:presLayoutVars>
      </dgm:prSet>
      <dgm:spPr/>
    </dgm:pt>
    <dgm:pt modelId="{0B0635E4-D9E8-49AA-8BE1-12634497D231}" type="pres">
      <dgm:prSet presAssocID="{53E78BB9-D42C-4FB2-B08A-269BE2A76B4F}" presName="rootComposite3" presStyleCnt="0"/>
      <dgm:spPr/>
    </dgm:pt>
    <dgm:pt modelId="{0A8042C2-0062-4EB3-871C-67AB4B1F499F}" type="pres">
      <dgm:prSet presAssocID="{53E78BB9-D42C-4FB2-B08A-269BE2A76B4F}" presName="rootText3" presStyleLbl="asst2" presStyleIdx="2" presStyleCnt="8">
        <dgm:presLayoutVars>
          <dgm:chPref val="3"/>
        </dgm:presLayoutVars>
      </dgm:prSet>
      <dgm:spPr/>
    </dgm:pt>
    <dgm:pt modelId="{2FA57A2A-FDA8-43A2-A8C0-E7A2AB3EA6EB}" type="pres">
      <dgm:prSet presAssocID="{53E78BB9-D42C-4FB2-B08A-269BE2A76B4F}" presName="rootConnector3" presStyleLbl="asst2" presStyleIdx="2" presStyleCnt="8"/>
      <dgm:spPr/>
    </dgm:pt>
    <dgm:pt modelId="{66DCF3DB-C2FA-4EEC-B135-75C7FB00F4AA}" type="pres">
      <dgm:prSet presAssocID="{53E78BB9-D42C-4FB2-B08A-269BE2A76B4F}" presName="hierChild6" presStyleCnt="0"/>
      <dgm:spPr/>
    </dgm:pt>
    <dgm:pt modelId="{35288CBF-1F8C-4C26-B04E-A3DA5609A538}" type="pres">
      <dgm:prSet presAssocID="{53E78BB9-D42C-4FB2-B08A-269BE2A76B4F}" presName="hierChild7" presStyleCnt="0"/>
      <dgm:spPr/>
    </dgm:pt>
    <dgm:pt modelId="{D9330A36-8BED-4553-9816-CFB457A40AB9}" type="pres">
      <dgm:prSet presAssocID="{4564A50F-D5AF-4325-B0A6-94F7E52F8434}" presName="Name111" presStyleLbl="parChTrans1D3" presStyleIdx="3" presStyleCnt="8"/>
      <dgm:spPr/>
    </dgm:pt>
    <dgm:pt modelId="{7718B928-1E81-40F9-A0E6-73FF7D40A905}" type="pres">
      <dgm:prSet presAssocID="{77CFECD4-8A7E-45ED-87C3-5B49F4D92D44}" presName="hierRoot3" presStyleCnt="0">
        <dgm:presLayoutVars>
          <dgm:hierBranch/>
        </dgm:presLayoutVars>
      </dgm:prSet>
      <dgm:spPr/>
    </dgm:pt>
    <dgm:pt modelId="{580D87D8-DC43-4564-8202-B466BB4D8232}" type="pres">
      <dgm:prSet presAssocID="{77CFECD4-8A7E-45ED-87C3-5B49F4D92D44}" presName="rootComposite3" presStyleCnt="0"/>
      <dgm:spPr/>
    </dgm:pt>
    <dgm:pt modelId="{E5C247AF-0614-4AD3-8CF4-1E62F8A04BB8}" type="pres">
      <dgm:prSet presAssocID="{77CFECD4-8A7E-45ED-87C3-5B49F4D92D44}" presName="rootText3" presStyleLbl="asst2" presStyleIdx="3" presStyleCnt="8">
        <dgm:presLayoutVars>
          <dgm:chPref val="3"/>
        </dgm:presLayoutVars>
      </dgm:prSet>
      <dgm:spPr/>
    </dgm:pt>
    <dgm:pt modelId="{A79C4293-BAC1-4391-A801-8AF6DB661411}" type="pres">
      <dgm:prSet presAssocID="{77CFECD4-8A7E-45ED-87C3-5B49F4D92D44}" presName="rootConnector3" presStyleLbl="asst2" presStyleIdx="3" presStyleCnt="8"/>
      <dgm:spPr/>
    </dgm:pt>
    <dgm:pt modelId="{4B8E99B6-0218-4215-A2BB-996E06785C23}" type="pres">
      <dgm:prSet presAssocID="{77CFECD4-8A7E-45ED-87C3-5B49F4D92D44}" presName="hierChild6" presStyleCnt="0"/>
      <dgm:spPr/>
    </dgm:pt>
    <dgm:pt modelId="{E5C7241B-D332-4F7E-9957-DA65E5B2D341}" type="pres">
      <dgm:prSet presAssocID="{77CFECD4-8A7E-45ED-87C3-5B49F4D92D44}" presName="hierChild7" presStyleCnt="0"/>
      <dgm:spPr/>
    </dgm:pt>
    <dgm:pt modelId="{E25DDA3F-7AA3-46CB-AF0E-80A90C0B5BF9}" type="pres">
      <dgm:prSet presAssocID="{AED78484-0B1C-4105-B534-0B85C8A6DD76}" presName="Name35" presStyleLbl="parChTrans1D2" presStyleIdx="2" presStyleCnt="4"/>
      <dgm:spPr/>
    </dgm:pt>
    <dgm:pt modelId="{E396CF78-F101-4CE6-8160-8833C6F66D2F}" type="pres">
      <dgm:prSet presAssocID="{2294ADB7-D6B1-400E-A795-D85EA2DA32A1}" presName="hierRoot2" presStyleCnt="0">
        <dgm:presLayoutVars>
          <dgm:hierBranch/>
        </dgm:presLayoutVars>
      </dgm:prSet>
      <dgm:spPr/>
    </dgm:pt>
    <dgm:pt modelId="{58C81464-503D-4D99-BA28-A36546EC4516}" type="pres">
      <dgm:prSet presAssocID="{2294ADB7-D6B1-400E-A795-D85EA2DA32A1}" presName="rootComposite" presStyleCnt="0"/>
      <dgm:spPr/>
    </dgm:pt>
    <dgm:pt modelId="{EB042C7C-13F1-4D6B-924E-00B852B59777}" type="pres">
      <dgm:prSet presAssocID="{2294ADB7-D6B1-400E-A795-D85EA2DA32A1}" presName="rootText" presStyleLbl="node2" presStyleIdx="2" presStyleCnt="4">
        <dgm:presLayoutVars>
          <dgm:chPref val="3"/>
        </dgm:presLayoutVars>
      </dgm:prSet>
      <dgm:spPr/>
    </dgm:pt>
    <dgm:pt modelId="{DDBE164B-C031-4681-8436-81EF2F2CF487}" type="pres">
      <dgm:prSet presAssocID="{2294ADB7-D6B1-400E-A795-D85EA2DA32A1}" presName="rootConnector" presStyleLbl="node2" presStyleIdx="2" presStyleCnt="4"/>
      <dgm:spPr/>
    </dgm:pt>
    <dgm:pt modelId="{482320EB-5680-47AC-9936-714E83CAC62A}" type="pres">
      <dgm:prSet presAssocID="{2294ADB7-D6B1-400E-A795-D85EA2DA32A1}" presName="hierChild4" presStyleCnt="0"/>
      <dgm:spPr/>
    </dgm:pt>
    <dgm:pt modelId="{93A14C0F-F349-489F-9A25-CF98C59BA48E}" type="pres">
      <dgm:prSet presAssocID="{2294ADB7-D6B1-400E-A795-D85EA2DA32A1}" presName="hierChild5" presStyleCnt="0"/>
      <dgm:spPr/>
    </dgm:pt>
    <dgm:pt modelId="{7E38B593-4823-482F-B943-2A2F550D42BE}" type="pres">
      <dgm:prSet presAssocID="{DA442930-C11E-4C27-92B1-E1627ABA5C69}" presName="Name111" presStyleLbl="parChTrans1D3" presStyleIdx="4" presStyleCnt="8"/>
      <dgm:spPr/>
    </dgm:pt>
    <dgm:pt modelId="{8941D800-BC95-4820-898B-4E9932337D19}" type="pres">
      <dgm:prSet presAssocID="{449C7A8F-D1D9-43A8-8301-AE429FCF6179}" presName="hierRoot3" presStyleCnt="0">
        <dgm:presLayoutVars>
          <dgm:hierBranch/>
        </dgm:presLayoutVars>
      </dgm:prSet>
      <dgm:spPr/>
    </dgm:pt>
    <dgm:pt modelId="{05E337A7-23A9-47E2-94D1-5372A4EF1F72}" type="pres">
      <dgm:prSet presAssocID="{449C7A8F-D1D9-43A8-8301-AE429FCF6179}" presName="rootComposite3" presStyleCnt="0"/>
      <dgm:spPr/>
    </dgm:pt>
    <dgm:pt modelId="{1E4CFB82-0600-4C88-95AD-19829BFE258B}" type="pres">
      <dgm:prSet presAssocID="{449C7A8F-D1D9-43A8-8301-AE429FCF6179}" presName="rootText3" presStyleLbl="asst2" presStyleIdx="4" presStyleCnt="8">
        <dgm:presLayoutVars>
          <dgm:chPref val="3"/>
        </dgm:presLayoutVars>
      </dgm:prSet>
      <dgm:spPr/>
    </dgm:pt>
    <dgm:pt modelId="{CA7041EA-BE94-4C8A-B5AB-F155B4E62BA4}" type="pres">
      <dgm:prSet presAssocID="{449C7A8F-D1D9-43A8-8301-AE429FCF6179}" presName="rootConnector3" presStyleLbl="asst2" presStyleIdx="4" presStyleCnt="8"/>
      <dgm:spPr/>
    </dgm:pt>
    <dgm:pt modelId="{AB159039-FD80-4687-B075-E4739E48EB72}" type="pres">
      <dgm:prSet presAssocID="{449C7A8F-D1D9-43A8-8301-AE429FCF6179}" presName="hierChild6" presStyleCnt="0"/>
      <dgm:spPr/>
    </dgm:pt>
    <dgm:pt modelId="{D1875491-F203-4235-8BB5-40BAD1FF3597}" type="pres">
      <dgm:prSet presAssocID="{449C7A8F-D1D9-43A8-8301-AE429FCF6179}" presName="hierChild7" presStyleCnt="0"/>
      <dgm:spPr/>
    </dgm:pt>
    <dgm:pt modelId="{10243F4A-E64C-4FB3-BB3A-C1523537B35A}" type="pres">
      <dgm:prSet presAssocID="{8FC86B05-7CC0-49BA-9795-B2DFC2DE957B}" presName="Name111" presStyleLbl="parChTrans1D3" presStyleIdx="5" presStyleCnt="8"/>
      <dgm:spPr/>
    </dgm:pt>
    <dgm:pt modelId="{2654E172-4773-44AB-9B20-59853A1ECAC6}" type="pres">
      <dgm:prSet presAssocID="{19F9C685-E264-4E10-93B3-4C6E3EE18CEE}" presName="hierRoot3" presStyleCnt="0">
        <dgm:presLayoutVars>
          <dgm:hierBranch/>
        </dgm:presLayoutVars>
      </dgm:prSet>
      <dgm:spPr/>
    </dgm:pt>
    <dgm:pt modelId="{2E35B8D8-C669-42B3-8194-268EC0C569D7}" type="pres">
      <dgm:prSet presAssocID="{19F9C685-E264-4E10-93B3-4C6E3EE18CEE}" presName="rootComposite3" presStyleCnt="0"/>
      <dgm:spPr/>
    </dgm:pt>
    <dgm:pt modelId="{2F270565-15CB-45C5-A79E-C6E1BC57391E}" type="pres">
      <dgm:prSet presAssocID="{19F9C685-E264-4E10-93B3-4C6E3EE18CEE}" presName="rootText3" presStyleLbl="asst2" presStyleIdx="5" presStyleCnt="8">
        <dgm:presLayoutVars>
          <dgm:chPref val="3"/>
        </dgm:presLayoutVars>
      </dgm:prSet>
      <dgm:spPr/>
    </dgm:pt>
    <dgm:pt modelId="{FACA03C6-0EBF-42D9-A5EF-8B895D64CBF6}" type="pres">
      <dgm:prSet presAssocID="{19F9C685-E264-4E10-93B3-4C6E3EE18CEE}" presName="rootConnector3" presStyleLbl="asst2" presStyleIdx="5" presStyleCnt="8"/>
      <dgm:spPr/>
    </dgm:pt>
    <dgm:pt modelId="{65952FD5-9F7E-49A8-81A8-A854898392A0}" type="pres">
      <dgm:prSet presAssocID="{19F9C685-E264-4E10-93B3-4C6E3EE18CEE}" presName="hierChild6" presStyleCnt="0"/>
      <dgm:spPr/>
    </dgm:pt>
    <dgm:pt modelId="{1A6C7121-B35C-42E0-9642-96A8A4466D1D}" type="pres">
      <dgm:prSet presAssocID="{19F9C685-E264-4E10-93B3-4C6E3EE18CEE}" presName="hierChild7" presStyleCnt="0"/>
      <dgm:spPr/>
    </dgm:pt>
    <dgm:pt modelId="{4CD1A682-AFE3-4D0F-AF73-B90BC544B933}" type="pres">
      <dgm:prSet presAssocID="{B495B3DC-C9D6-4D70-996D-A185BAED29FD}" presName="Name35" presStyleLbl="parChTrans1D2" presStyleIdx="3" presStyleCnt="4"/>
      <dgm:spPr/>
    </dgm:pt>
    <dgm:pt modelId="{9FA1C992-BD58-40CA-955A-4274186CFAF3}" type="pres">
      <dgm:prSet presAssocID="{FFD0BD84-77B6-4FA7-B35A-6A089A89631D}" presName="hierRoot2" presStyleCnt="0">
        <dgm:presLayoutVars>
          <dgm:hierBranch/>
        </dgm:presLayoutVars>
      </dgm:prSet>
      <dgm:spPr/>
    </dgm:pt>
    <dgm:pt modelId="{5EFEDF2B-2128-4518-BC0F-5CF4E3EA37E0}" type="pres">
      <dgm:prSet presAssocID="{FFD0BD84-77B6-4FA7-B35A-6A089A89631D}" presName="rootComposite" presStyleCnt="0"/>
      <dgm:spPr/>
    </dgm:pt>
    <dgm:pt modelId="{FF8EC6B7-F1E6-4CC9-8139-1C47DAFD9262}" type="pres">
      <dgm:prSet presAssocID="{FFD0BD84-77B6-4FA7-B35A-6A089A89631D}" presName="rootText" presStyleLbl="node2" presStyleIdx="3" presStyleCnt="4">
        <dgm:presLayoutVars>
          <dgm:chPref val="3"/>
        </dgm:presLayoutVars>
      </dgm:prSet>
      <dgm:spPr/>
    </dgm:pt>
    <dgm:pt modelId="{D50493CC-BA9D-49E9-B253-96243A198456}" type="pres">
      <dgm:prSet presAssocID="{FFD0BD84-77B6-4FA7-B35A-6A089A89631D}" presName="rootConnector" presStyleLbl="node2" presStyleIdx="3" presStyleCnt="4"/>
      <dgm:spPr/>
    </dgm:pt>
    <dgm:pt modelId="{D1DCC07F-3BBA-48F3-BFEF-EE8948C093DA}" type="pres">
      <dgm:prSet presAssocID="{FFD0BD84-77B6-4FA7-B35A-6A089A89631D}" presName="hierChild4" presStyleCnt="0"/>
      <dgm:spPr/>
    </dgm:pt>
    <dgm:pt modelId="{975EB477-B608-4885-8D01-D52D09D95F18}" type="pres">
      <dgm:prSet presAssocID="{FFD0BD84-77B6-4FA7-B35A-6A089A89631D}" presName="hierChild5" presStyleCnt="0"/>
      <dgm:spPr/>
    </dgm:pt>
    <dgm:pt modelId="{B3BF6E4C-0110-4E5A-9727-C608271AA97A}" type="pres">
      <dgm:prSet presAssocID="{C4DA71AC-B10F-4D97-903A-78A267A811FA}" presName="Name111" presStyleLbl="parChTrans1D3" presStyleIdx="6" presStyleCnt="8"/>
      <dgm:spPr/>
    </dgm:pt>
    <dgm:pt modelId="{52BC159D-CAA9-4A0A-B4C8-9EA3711707D8}" type="pres">
      <dgm:prSet presAssocID="{9F062A9B-E868-4035-8E0E-4C049B4B8E86}" presName="hierRoot3" presStyleCnt="0">
        <dgm:presLayoutVars>
          <dgm:hierBranch/>
        </dgm:presLayoutVars>
      </dgm:prSet>
      <dgm:spPr/>
    </dgm:pt>
    <dgm:pt modelId="{BCBF545B-16F1-419D-B473-9D620E540044}" type="pres">
      <dgm:prSet presAssocID="{9F062A9B-E868-4035-8E0E-4C049B4B8E86}" presName="rootComposite3" presStyleCnt="0"/>
      <dgm:spPr/>
    </dgm:pt>
    <dgm:pt modelId="{71658289-DDCE-42DD-9A46-A2978DB0E1D9}" type="pres">
      <dgm:prSet presAssocID="{9F062A9B-E868-4035-8E0E-4C049B4B8E86}" presName="rootText3" presStyleLbl="asst2" presStyleIdx="6" presStyleCnt="8">
        <dgm:presLayoutVars>
          <dgm:chPref val="3"/>
        </dgm:presLayoutVars>
      </dgm:prSet>
      <dgm:spPr/>
    </dgm:pt>
    <dgm:pt modelId="{A5B3DFEB-5FDE-4A0D-BF0F-EB54662EDDD6}" type="pres">
      <dgm:prSet presAssocID="{9F062A9B-E868-4035-8E0E-4C049B4B8E86}" presName="rootConnector3" presStyleLbl="asst2" presStyleIdx="6" presStyleCnt="8"/>
      <dgm:spPr/>
    </dgm:pt>
    <dgm:pt modelId="{B41DE2C0-21FF-4064-895E-EC099C1D1BEA}" type="pres">
      <dgm:prSet presAssocID="{9F062A9B-E868-4035-8E0E-4C049B4B8E86}" presName="hierChild6" presStyleCnt="0"/>
      <dgm:spPr/>
    </dgm:pt>
    <dgm:pt modelId="{DB0457CC-E958-421D-9010-423BC8FF73A9}" type="pres">
      <dgm:prSet presAssocID="{9F062A9B-E868-4035-8E0E-4C049B4B8E86}" presName="hierChild7" presStyleCnt="0"/>
      <dgm:spPr/>
    </dgm:pt>
    <dgm:pt modelId="{3B99EEEA-6A2E-405C-9C94-7D88DA396823}" type="pres">
      <dgm:prSet presAssocID="{D59BC4DC-6271-4B3B-91B7-1A3645740D7F}" presName="Name111" presStyleLbl="parChTrans1D3" presStyleIdx="7" presStyleCnt="8"/>
      <dgm:spPr/>
    </dgm:pt>
    <dgm:pt modelId="{C22B8131-115A-4657-8256-3C6785C9B7B3}" type="pres">
      <dgm:prSet presAssocID="{406E6E81-00C6-44C7-BCC1-854811B1DF39}" presName="hierRoot3" presStyleCnt="0">
        <dgm:presLayoutVars>
          <dgm:hierBranch/>
        </dgm:presLayoutVars>
      </dgm:prSet>
      <dgm:spPr/>
    </dgm:pt>
    <dgm:pt modelId="{62E2956D-6EB8-4308-8F58-D40F166E5440}" type="pres">
      <dgm:prSet presAssocID="{406E6E81-00C6-44C7-BCC1-854811B1DF39}" presName="rootComposite3" presStyleCnt="0"/>
      <dgm:spPr/>
    </dgm:pt>
    <dgm:pt modelId="{A10D0CFB-259F-4AB8-A56A-CCDB265B647E}" type="pres">
      <dgm:prSet presAssocID="{406E6E81-00C6-44C7-BCC1-854811B1DF39}" presName="rootText3" presStyleLbl="asst2" presStyleIdx="7" presStyleCnt="8">
        <dgm:presLayoutVars>
          <dgm:chPref val="3"/>
        </dgm:presLayoutVars>
      </dgm:prSet>
      <dgm:spPr/>
    </dgm:pt>
    <dgm:pt modelId="{AE6872A7-D035-43CD-823E-0812CA922C59}" type="pres">
      <dgm:prSet presAssocID="{406E6E81-00C6-44C7-BCC1-854811B1DF39}" presName="rootConnector3" presStyleLbl="asst2" presStyleIdx="7" presStyleCnt="8"/>
      <dgm:spPr/>
    </dgm:pt>
    <dgm:pt modelId="{3ACE553F-EF5C-4E5D-8B34-A31E6C0B5445}" type="pres">
      <dgm:prSet presAssocID="{406E6E81-00C6-44C7-BCC1-854811B1DF39}" presName="hierChild6" presStyleCnt="0"/>
      <dgm:spPr/>
    </dgm:pt>
    <dgm:pt modelId="{A86DCFBB-A50E-41FE-8B61-A32C0B465BC7}" type="pres">
      <dgm:prSet presAssocID="{406E6E81-00C6-44C7-BCC1-854811B1DF39}" presName="hierChild7" presStyleCnt="0"/>
      <dgm:spPr/>
    </dgm:pt>
    <dgm:pt modelId="{944F641A-ED46-44E2-9DB7-FD244914A9B4}" type="pres">
      <dgm:prSet presAssocID="{512EDF53-B0B3-44E7-892E-93E933860E23}" presName="hierChild3" presStyleCnt="0"/>
      <dgm:spPr/>
    </dgm:pt>
  </dgm:ptLst>
  <dgm:cxnLst>
    <dgm:cxn modelId="{A4E0C0DB-79CA-47E1-9925-70A13AF3970E}" type="presOf" srcId="{512EDF53-B0B3-44E7-892E-93E933860E23}" destId="{E3B3DD6B-8695-4447-A68A-B6FD80156A1E}" srcOrd="1" destOrd="0" presId="urn:microsoft.com/office/officeart/2005/8/layout/orgChart1"/>
    <dgm:cxn modelId="{27CA6456-B304-4C97-B809-8B2961D306BB}" type="presOf" srcId="{9F062A9B-E868-4035-8E0E-4C049B4B8E86}" destId="{A5B3DFEB-5FDE-4A0D-BF0F-EB54662EDDD6}" srcOrd="1" destOrd="0" presId="urn:microsoft.com/office/officeart/2005/8/layout/orgChart1"/>
    <dgm:cxn modelId="{006C706C-97F7-4C29-880F-2127C81AA886}" srcId="{FFD0BD84-77B6-4FA7-B35A-6A089A89631D}" destId="{406E6E81-00C6-44C7-BCC1-854811B1DF39}" srcOrd="1" destOrd="0" parTransId="{D59BC4DC-6271-4B3B-91B7-1A3645740D7F}" sibTransId="{53AE31D4-8506-4A72-9384-33B015780A4C}"/>
    <dgm:cxn modelId="{1B442AD6-C0FD-4CE0-8D48-DCC067B1A505}" type="presOf" srcId="{FFD0BD84-77B6-4FA7-B35A-6A089A89631D}" destId="{D50493CC-BA9D-49E9-B253-96243A198456}" srcOrd="1" destOrd="0" presId="urn:microsoft.com/office/officeart/2005/8/layout/orgChart1"/>
    <dgm:cxn modelId="{7B88A094-B468-4969-B7B9-DE189406C172}" type="presOf" srcId="{F282A9C6-B9C2-4C4A-9546-BCCA2B5FB6B2}" destId="{CDE0F9E7-0FC6-45DC-AF4C-B2CF21FC3A33}" srcOrd="0" destOrd="0" presId="urn:microsoft.com/office/officeart/2005/8/layout/orgChart1"/>
    <dgm:cxn modelId="{E8F16F0C-7424-44FC-9ED0-F25BF2DB083A}" type="presOf" srcId="{53E78BB9-D42C-4FB2-B08A-269BE2A76B4F}" destId="{2FA57A2A-FDA8-43A2-A8C0-E7A2AB3EA6EB}" srcOrd="1" destOrd="0" presId="urn:microsoft.com/office/officeart/2005/8/layout/orgChart1"/>
    <dgm:cxn modelId="{2D081905-8372-43B8-B82A-144D8B5DB41F}" type="presOf" srcId="{FF500455-6923-493F-86C7-AFC5ABE992C6}" destId="{F0F42B20-7273-448D-989E-5C5CD5E26FE3}" srcOrd="0" destOrd="0" presId="urn:microsoft.com/office/officeart/2005/8/layout/orgChart1"/>
    <dgm:cxn modelId="{A6BD5FFF-DEC0-4CD2-9842-49AC5081FB9F}" type="presOf" srcId="{F52661CA-A34E-41A9-B14E-4DCD07E4E82D}" destId="{356C5D70-7EA7-4483-8132-1FA8D055D46A}" srcOrd="0" destOrd="0" presId="urn:microsoft.com/office/officeart/2005/8/layout/orgChart1"/>
    <dgm:cxn modelId="{4352C036-92DB-4743-A9A6-DF458AB98265}" srcId="{512EDF53-B0B3-44E7-892E-93E933860E23}" destId="{F52661CA-A34E-41A9-B14E-4DCD07E4E82D}" srcOrd="1" destOrd="0" parTransId="{AF6C48CC-2EF7-4258-8FCF-094EF2BF5F09}" sibTransId="{EE2BB594-4EC5-48DC-8C85-3B2F4ABD597E}"/>
    <dgm:cxn modelId="{1F29D709-BF14-4703-A91A-4A742D4A8AFD}" srcId="{512EDF53-B0B3-44E7-892E-93E933860E23}" destId="{793901C6-8A38-4AC4-B233-A5068842A4E1}" srcOrd="0" destOrd="0" parTransId="{2678B86F-D53F-4FCA-BC66-CFFCB21A74F9}" sibTransId="{7CA8D480-1BDF-46C6-B5F9-A70FD1594C39}"/>
    <dgm:cxn modelId="{9FE9F8F0-A44F-41CB-9F2E-B108DF535D52}" type="presOf" srcId="{F52661CA-A34E-41A9-B14E-4DCD07E4E82D}" destId="{8FD30AF2-BEAA-4126-A83A-AAB6E4FF0F93}" srcOrd="1" destOrd="0" presId="urn:microsoft.com/office/officeart/2005/8/layout/orgChart1"/>
    <dgm:cxn modelId="{6A6716B3-CCE8-4AF6-8F4A-A254F7694280}" srcId="{2294ADB7-D6B1-400E-A795-D85EA2DA32A1}" destId="{449C7A8F-D1D9-43A8-8301-AE429FCF6179}" srcOrd="0" destOrd="0" parTransId="{DA442930-C11E-4C27-92B1-E1627ABA5C69}" sibTransId="{FD77EDDA-ED4C-42D4-9DD3-12283194127D}"/>
    <dgm:cxn modelId="{8F2A6E3A-C1F7-4A1C-9865-5354E269117A}" type="presOf" srcId="{77CFECD4-8A7E-45ED-87C3-5B49F4D92D44}" destId="{A79C4293-BAC1-4391-A801-8AF6DB661411}" srcOrd="1" destOrd="0" presId="urn:microsoft.com/office/officeart/2005/8/layout/orgChart1"/>
    <dgm:cxn modelId="{F06EE0C8-3F03-45B5-93D5-E83059A96D77}" type="presOf" srcId="{8FC86B05-7CC0-49BA-9795-B2DFC2DE957B}" destId="{10243F4A-E64C-4FB3-BB3A-C1523537B35A}" srcOrd="0" destOrd="0" presId="urn:microsoft.com/office/officeart/2005/8/layout/orgChart1"/>
    <dgm:cxn modelId="{E56F9C89-BDC1-4CC4-8B77-6266FA026A3E}" srcId="{2294ADB7-D6B1-400E-A795-D85EA2DA32A1}" destId="{19F9C685-E264-4E10-93B3-4C6E3EE18CEE}" srcOrd="1" destOrd="0" parTransId="{8FC86B05-7CC0-49BA-9795-B2DFC2DE957B}" sibTransId="{1C666840-9DD3-43EB-B065-EC44B26A6DDE}"/>
    <dgm:cxn modelId="{AE7392C7-D7D1-4B07-BE5B-14C069F55ED5}" type="presOf" srcId="{77CFECD4-8A7E-45ED-87C3-5B49F4D92D44}" destId="{E5C247AF-0614-4AD3-8CF4-1E62F8A04BB8}" srcOrd="0" destOrd="0" presId="urn:microsoft.com/office/officeart/2005/8/layout/orgChart1"/>
    <dgm:cxn modelId="{F0773809-7044-4088-AC1C-DA7B1B91B218}" type="presOf" srcId="{AF6C48CC-2EF7-4258-8FCF-094EF2BF5F09}" destId="{87481678-3B32-4EE3-AD5F-3CCAAE8BFCFA}" srcOrd="0" destOrd="0" presId="urn:microsoft.com/office/officeart/2005/8/layout/orgChart1"/>
    <dgm:cxn modelId="{2FB6DEB7-7E2F-4582-9A92-2D969275CF19}" type="presOf" srcId="{99676281-E24F-4EFB-8782-5C700EAC83B0}" destId="{A023F298-546C-4FCC-B1C1-83DDA181CA45}" srcOrd="0" destOrd="0" presId="urn:microsoft.com/office/officeart/2005/8/layout/orgChart1"/>
    <dgm:cxn modelId="{02DC4EDC-A43F-450F-B009-EE0DA8E02A2B}" type="presOf" srcId="{2294ADB7-D6B1-400E-A795-D85EA2DA32A1}" destId="{DDBE164B-C031-4681-8436-81EF2F2CF487}" srcOrd="1" destOrd="0" presId="urn:microsoft.com/office/officeart/2005/8/layout/orgChart1"/>
    <dgm:cxn modelId="{C9EE2467-58C8-4113-B647-56CBFC1A7B93}" type="presOf" srcId="{449C7A8F-D1D9-43A8-8301-AE429FCF6179}" destId="{CA7041EA-BE94-4C8A-B5AB-F155B4E62BA4}" srcOrd="1" destOrd="0" presId="urn:microsoft.com/office/officeart/2005/8/layout/orgChart1"/>
    <dgm:cxn modelId="{356FA96C-78C5-463D-A707-0D3E57A12B61}" type="presOf" srcId="{B495B3DC-C9D6-4D70-996D-A185BAED29FD}" destId="{4CD1A682-AFE3-4D0F-AF73-B90BC544B933}" srcOrd="0" destOrd="0" presId="urn:microsoft.com/office/officeart/2005/8/layout/orgChart1"/>
    <dgm:cxn modelId="{A31B6AFB-A549-4518-B20C-F59F17F03BEF}" type="presOf" srcId="{2678B86F-D53F-4FCA-BC66-CFFCB21A74F9}" destId="{97C4E5FD-7257-4B35-8C9C-D0C72682DB91}" srcOrd="0" destOrd="0" presId="urn:microsoft.com/office/officeart/2005/8/layout/orgChart1"/>
    <dgm:cxn modelId="{63F98CA5-6432-4634-84E8-05AD2491163B}" type="presOf" srcId="{4564A50F-D5AF-4325-B0A6-94F7E52F8434}" destId="{D9330A36-8BED-4553-9816-CFB457A40AB9}" srcOrd="0" destOrd="0" presId="urn:microsoft.com/office/officeart/2005/8/layout/orgChart1"/>
    <dgm:cxn modelId="{0F2E5E59-8EFD-4BDA-9B17-266F60A7B7DD}" srcId="{793901C6-8A38-4AC4-B233-A5068842A4E1}" destId="{8E97914F-0FE7-4A1D-B1A8-EA62A9890766}" srcOrd="1" destOrd="0" parTransId="{8504C523-FA01-4193-AA02-1C00A2E19505}" sibTransId="{2104F70B-CF69-4FAC-8F3D-80F0E14DA6A2}"/>
    <dgm:cxn modelId="{90FBA63F-D42D-4093-B30B-62BB207F4731}" srcId="{793901C6-8A38-4AC4-B233-A5068842A4E1}" destId="{99676281-E24F-4EFB-8782-5C700EAC83B0}" srcOrd="0" destOrd="0" parTransId="{F282A9C6-B9C2-4C4A-9546-BCCA2B5FB6B2}" sibTransId="{1FB29EEE-C317-4090-91CD-0F02B0E4493E}"/>
    <dgm:cxn modelId="{9E3C8F47-A6EA-4362-B803-F672D24C7F7C}" type="presOf" srcId="{D59BC4DC-6271-4B3B-91B7-1A3645740D7F}" destId="{3B99EEEA-6A2E-405C-9C94-7D88DA396823}" srcOrd="0" destOrd="0" presId="urn:microsoft.com/office/officeart/2005/8/layout/orgChart1"/>
    <dgm:cxn modelId="{A25184C3-7F5A-4FB0-9C2E-C456110135ED}" type="presOf" srcId="{C4DA71AC-B10F-4D97-903A-78A267A811FA}" destId="{B3BF6E4C-0110-4E5A-9727-C608271AA97A}" srcOrd="0" destOrd="0" presId="urn:microsoft.com/office/officeart/2005/8/layout/orgChart1"/>
    <dgm:cxn modelId="{BA44037A-091D-4054-86BD-A0D7703BBCFB}" type="presOf" srcId="{793901C6-8A38-4AC4-B233-A5068842A4E1}" destId="{215DA243-08DB-4BA3-91A2-B65BDA4CBEE9}" srcOrd="0" destOrd="0" presId="urn:microsoft.com/office/officeart/2005/8/layout/orgChart1"/>
    <dgm:cxn modelId="{ABAB11EE-DB8D-4EDA-B259-AC22A3B7C22D}" type="presOf" srcId="{2294ADB7-D6B1-400E-A795-D85EA2DA32A1}" destId="{EB042C7C-13F1-4D6B-924E-00B852B59777}" srcOrd="0" destOrd="0" presId="urn:microsoft.com/office/officeart/2005/8/layout/orgChart1"/>
    <dgm:cxn modelId="{3C1DE41A-EA4D-4A6D-9026-390F35CAC6E7}" type="presOf" srcId="{406E6E81-00C6-44C7-BCC1-854811B1DF39}" destId="{A10D0CFB-259F-4AB8-A56A-CCDB265B647E}" srcOrd="0" destOrd="0" presId="urn:microsoft.com/office/officeart/2005/8/layout/orgChart1"/>
    <dgm:cxn modelId="{38E292B0-9B6C-4C50-BC96-B99642A71412}" srcId="{FF500455-6923-493F-86C7-AFC5ABE992C6}" destId="{512EDF53-B0B3-44E7-892E-93E933860E23}" srcOrd="0" destOrd="0" parTransId="{33578F12-EF22-4D5B-9C8F-355CE5DD4192}" sibTransId="{F9FA98A0-8DB9-46A0-BD06-2A943B7BF704}"/>
    <dgm:cxn modelId="{2446089C-2F7C-4BE0-89AB-847ACA0A0C84}" srcId="{F52661CA-A34E-41A9-B14E-4DCD07E4E82D}" destId="{77CFECD4-8A7E-45ED-87C3-5B49F4D92D44}" srcOrd="1" destOrd="0" parTransId="{4564A50F-D5AF-4325-B0A6-94F7E52F8434}" sibTransId="{8A9C4AA8-21F6-484D-BE65-3902BB2C12DA}"/>
    <dgm:cxn modelId="{16C141BD-3AF1-4CFF-BE33-6375FC8D5813}" type="presOf" srcId="{19F9C685-E264-4E10-93B3-4C6E3EE18CEE}" destId="{FACA03C6-0EBF-42D9-A5EF-8B895D64CBF6}" srcOrd="1" destOrd="0" presId="urn:microsoft.com/office/officeart/2005/8/layout/orgChart1"/>
    <dgm:cxn modelId="{5C42E135-1184-465A-9945-7EBBFF47E82B}" type="presOf" srcId="{406E6E81-00C6-44C7-BCC1-854811B1DF39}" destId="{AE6872A7-D035-43CD-823E-0812CA922C59}" srcOrd="1" destOrd="0" presId="urn:microsoft.com/office/officeart/2005/8/layout/orgChart1"/>
    <dgm:cxn modelId="{FA00B5A8-CAE7-4074-BE25-504CFA888422}" type="presOf" srcId="{449C7A8F-D1D9-43A8-8301-AE429FCF6179}" destId="{1E4CFB82-0600-4C88-95AD-19829BFE258B}" srcOrd="0" destOrd="0" presId="urn:microsoft.com/office/officeart/2005/8/layout/orgChart1"/>
    <dgm:cxn modelId="{FC30735C-A325-42DF-A54A-E32FDD71DC0F}" type="presOf" srcId="{8E97914F-0FE7-4A1D-B1A8-EA62A9890766}" destId="{A9CF3FE6-6FD4-4D29-B9A3-AAFFED1A0EE1}" srcOrd="1" destOrd="0" presId="urn:microsoft.com/office/officeart/2005/8/layout/orgChart1"/>
    <dgm:cxn modelId="{F279793F-E33B-4ABD-9A6B-33661D8B8036}" type="presOf" srcId="{512EDF53-B0B3-44E7-892E-93E933860E23}" destId="{03E8B643-D746-442C-8930-A91DBEE75D98}" srcOrd="0" destOrd="0" presId="urn:microsoft.com/office/officeart/2005/8/layout/orgChart1"/>
    <dgm:cxn modelId="{CD9A0CBA-2F30-484E-B6A8-B14F20F1AB17}" srcId="{FFD0BD84-77B6-4FA7-B35A-6A089A89631D}" destId="{9F062A9B-E868-4035-8E0E-4C049B4B8E86}" srcOrd="0" destOrd="0" parTransId="{C4DA71AC-B10F-4D97-903A-78A267A811FA}" sibTransId="{A265877F-429E-4615-972B-741A0308AFEA}"/>
    <dgm:cxn modelId="{13FCD4EF-9653-4C6F-ADAA-68215F0C6B6D}" type="presOf" srcId="{9F062A9B-E868-4035-8E0E-4C049B4B8E86}" destId="{71658289-DDCE-42DD-9A46-A2978DB0E1D9}" srcOrd="0" destOrd="0" presId="urn:microsoft.com/office/officeart/2005/8/layout/orgChart1"/>
    <dgm:cxn modelId="{4763BBFE-A7AE-46CF-920F-9ABE46F803BE}" type="presOf" srcId="{8E97914F-0FE7-4A1D-B1A8-EA62A9890766}" destId="{0FA6EB59-C637-43D4-BC37-A03F73983C69}" srcOrd="0" destOrd="0" presId="urn:microsoft.com/office/officeart/2005/8/layout/orgChart1"/>
    <dgm:cxn modelId="{41299069-BB55-4D50-9F5C-AEA1EB2CAF67}" srcId="{512EDF53-B0B3-44E7-892E-93E933860E23}" destId="{2294ADB7-D6B1-400E-A795-D85EA2DA32A1}" srcOrd="2" destOrd="0" parTransId="{AED78484-0B1C-4105-B534-0B85C8A6DD76}" sibTransId="{0358D969-96AE-4A00-A09A-87F867E28865}"/>
    <dgm:cxn modelId="{DE6D2E5F-0C64-4870-B001-EC2A6C066D19}" type="presOf" srcId="{AED78484-0B1C-4105-B534-0B85C8A6DD76}" destId="{E25DDA3F-7AA3-46CB-AF0E-80A90C0B5BF9}" srcOrd="0" destOrd="0" presId="urn:microsoft.com/office/officeart/2005/8/layout/orgChart1"/>
    <dgm:cxn modelId="{46B2D596-DEB1-4A73-A12D-A90B228375DE}" type="presOf" srcId="{793901C6-8A38-4AC4-B233-A5068842A4E1}" destId="{6D1BCA2B-69E9-460A-99E4-274E3EC30391}" srcOrd="1" destOrd="0" presId="urn:microsoft.com/office/officeart/2005/8/layout/orgChart1"/>
    <dgm:cxn modelId="{34CAA184-77CA-450F-9435-E453643B9AAD}" srcId="{512EDF53-B0B3-44E7-892E-93E933860E23}" destId="{FFD0BD84-77B6-4FA7-B35A-6A089A89631D}" srcOrd="3" destOrd="0" parTransId="{B495B3DC-C9D6-4D70-996D-A185BAED29FD}" sibTransId="{5852D00A-CD4A-4D98-A035-F00E50E85670}"/>
    <dgm:cxn modelId="{09BC7967-27ED-424F-91D3-B79B96CFE66B}" type="presOf" srcId="{99676281-E24F-4EFB-8782-5C700EAC83B0}" destId="{67E1CA42-B0C6-434B-A523-99B657646F16}" srcOrd="1" destOrd="0" presId="urn:microsoft.com/office/officeart/2005/8/layout/orgChart1"/>
    <dgm:cxn modelId="{288D4829-5045-4977-B0EA-04A7070C6E3E}" type="presOf" srcId="{DA442930-C11E-4C27-92B1-E1627ABA5C69}" destId="{7E38B593-4823-482F-B943-2A2F550D42BE}" srcOrd="0" destOrd="0" presId="urn:microsoft.com/office/officeart/2005/8/layout/orgChart1"/>
    <dgm:cxn modelId="{BB32C47E-DE31-47A6-AE25-2C08793C237E}" type="presOf" srcId="{FFD0BD84-77B6-4FA7-B35A-6A089A89631D}" destId="{FF8EC6B7-F1E6-4CC9-8139-1C47DAFD9262}" srcOrd="0" destOrd="0" presId="urn:microsoft.com/office/officeart/2005/8/layout/orgChart1"/>
    <dgm:cxn modelId="{A46F20A0-D2D2-4C08-9ED7-5D37429CBCB6}" type="presOf" srcId="{19F9C685-E264-4E10-93B3-4C6E3EE18CEE}" destId="{2F270565-15CB-45C5-A79E-C6E1BC57391E}" srcOrd="0" destOrd="0" presId="urn:microsoft.com/office/officeart/2005/8/layout/orgChart1"/>
    <dgm:cxn modelId="{049EF328-034E-400A-A75D-D49D60B448B7}" srcId="{F52661CA-A34E-41A9-B14E-4DCD07E4E82D}" destId="{53E78BB9-D42C-4FB2-B08A-269BE2A76B4F}" srcOrd="0" destOrd="0" parTransId="{333584D6-1923-4887-8455-260608955FA6}" sibTransId="{65922DFB-74CB-465B-AFF9-0E2AC47B4343}"/>
    <dgm:cxn modelId="{981F84C7-F559-4D74-B588-F6D981B6EF38}" type="presOf" srcId="{333584D6-1923-4887-8455-260608955FA6}" destId="{7027B9FC-21D8-4FE6-95BF-AF8D10076F75}" srcOrd="0" destOrd="0" presId="urn:microsoft.com/office/officeart/2005/8/layout/orgChart1"/>
    <dgm:cxn modelId="{E8C2B45B-E21F-4000-BFFA-89BC2A2BC188}" type="presOf" srcId="{8504C523-FA01-4193-AA02-1C00A2E19505}" destId="{CF1C0900-0427-4FF7-BDCD-91560E0A5B5D}" srcOrd="0" destOrd="0" presId="urn:microsoft.com/office/officeart/2005/8/layout/orgChart1"/>
    <dgm:cxn modelId="{BDBF146A-149B-474B-BF2E-F9A5DABDAC46}" type="presOf" srcId="{53E78BB9-D42C-4FB2-B08A-269BE2A76B4F}" destId="{0A8042C2-0062-4EB3-871C-67AB4B1F499F}" srcOrd="0" destOrd="0" presId="urn:microsoft.com/office/officeart/2005/8/layout/orgChart1"/>
    <dgm:cxn modelId="{3AA64691-97FB-4A90-9710-ED5438785F1B}" type="presParOf" srcId="{F0F42B20-7273-448D-989E-5C5CD5E26FE3}" destId="{78F74C52-E520-4EEF-A0F9-D1E7D1DEDC9B}" srcOrd="0" destOrd="0" presId="urn:microsoft.com/office/officeart/2005/8/layout/orgChart1"/>
    <dgm:cxn modelId="{1051DF2C-0B93-4718-83FB-A26FFBB9E8F6}" type="presParOf" srcId="{78F74C52-E520-4EEF-A0F9-D1E7D1DEDC9B}" destId="{F479DC65-AE0C-4BA0-B0E7-BAA68D5FEF87}" srcOrd="0" destOrd="0" presId="urn:microsoft.com/office/officeart/2005/8/layout/orgChart1"/>
    <dgm:cxn modelId="{C6D9847D-FF37-423D-80BB-60841ECFF8F2}" type="presParOf" srcId="{F479DC65-AE0C-4BA0-B0E7-BAA68D5FEF87}" destId="{03E8B643-D746-442C-8930-A91DBEE75D98}" srcOrd="0" destOrd="0" presId="urn:microsoft.com/office/officeart/2005/8/layout/orgChart1"/>
    <dgm:cxn modelId="{F426EFC7-4698-478C-8263-A9F85EBE7896}" type="presParOf" srcId="{F479DC65-AE0C-4BA0-B0E7-BAA68D5FEF87}" destId="{E3B3DD6B-8695-4447-A68A-B6FD80156A1E}" srcOrd="1" destOrd="0" presId="urn:microsoft.com/office/officeart/2005/8/layout/orgChart1"/>
    <dgm:cxn modelId="{8DE0EA98-664A-49DD-808C-D97C9093EE3F}" type="presParOf" srcId="{78F74C52-E520-4EEF-A0F9-D1E7D1DEDC9B}" destId="{A1AACF33-7CE6-4CC0-9DE9-8663450EF190}" srcOrd="1" destOrd="0" presId="urn:microsoft.com/office/officeart/2005/8/layout/orgChart1"/>
    <dgm:cxn modelId="{A8BB411F-2481-4317-A36D-77FBEA41B5E0}" type="presParOf" srcId="{A1AACF33-7CE6-4CC0-9DE9-8663450EF190}" destId="{97C4E5FD-7257-4B35-8C9C-D0C72682DB91}" srcOrd="0" destOrd="0" presId="urn:microsoft.com/office/officeart/2005/8/layout/orgChart1"/>
    <dgm:cxn modelId="{958671D5-C937-4AE5-9346-58DAB01CBECB}" type="presParOf" srcId="{A1AACF33-7CE6-4CC0-9DE9-8663450EF190}" destId="{D0066596-A67A-472E-9451-9097E064A47A}" srcOrd="1" destOrd="0" presId="urn:microsoft.com/office/officeart/2005/8/layout/orgChart1"/>
    <dgm:cxn modelId="{65C2B46B-A867-4997-B579-22C33B1EDAAA}" type="presParOf" srcId="{D0066596-A67A-472E-9451-9097E064A47A}" destId="{F359276C-2CE7-40FD-8D64-9A0D4C697338}" srcOrd="0" destOrd="0" presId="urn:microsoft.com/office/officeart/2005/8/layout/orgChart1"/>
    <dgm:cxn modelId="{0D44CA8D-89E1-4917-A2E4-D627D0F6A981}" type="presParOf" srcId="{F359276C-2CE7-40FD-8D64-9A0D4C697338}" destId="{215DA243-08DB-4BA3-91A2-B65BDA4CBEE9}" srcOrd="0" destOrd="0" presId="urn:microsoft.com/office/officeart/2005/8/layout/orgChart1"/>
    <dgm:cxn modelId="{453CAF9E-1280-4F62-954B-15DB0C2094EC}" type="presParOf" srcId="{F359276C-2CE7-40FD-8D64-9A0D4C697338}" destId="{6D1BCA2B-69E9-460A-99E4-274E3EC30391}" srcOrd="1" destOrd="0" presId="urn:microsoft.com/office/officeart/2005/8/layout/orgChart1"/>
    <dgm:cxn modelId="{D4A1C49C-2DB9-4D90-815E-556EA688CB31}" type="presParOf" srcId="{D0066596-A67A-472E-9451-9097E064A47A}" destId="{7D85E921-BD46-442E-9616-17A2B225F0B6}" srcOrd="1" destOrd="0" presId="urn:microsoft.com/office/officeart/2005/8/layout/orgChart1"/>
    <dgm:cxn modelId="{A244F11D-872D-4D40-92EA-1BC3ED55BDC4}" type="presParOf" srcId="{D0066596-A67A-472E-9451-9097E064A47A}" destId="{96C39221-063E-4892-9206-894D9A0CD6E6}" srcOrd="2" destOrd="0" presId="urn:microsoft.com/office/officeart/2005/8/layout/orgChart1"/>
    <dgm:cxn modelId="{696832EF-D4B1-447A-853F-25CB7FE1A4FF}" type="presParOf" srcId="{96C39221-063E-4892-9206-894D9A0CD6E6}" destId="{CDE0F9E7-0FC6-45DC-AF4C-B2CF21FC3A33}" srcOrd="0" destOrd="0" presId="urn:microsoft.com/office/officeart/2005/8/layout/orgChart1"/>
    <dgm:cxn modelId="{CDE23B4B-A448-40D7-A552-815E7AF22E05}" type="presParOf" srcId="{96C39221-063E-4892-9206-894D9A0CD6E6}" destId="{B9AEBC4C-19E6-418B-9465-3CB7A63B6972}" srcOrd="1" destOrd="0" presId="urn:microsoft.com/office/officeart/2005/8/layout/orgChart1"/>
    <dgm:cxn modelId="{293FEE50-3B0E-4C46-999F-CF75BD56E8A8}" type="presParOf" srcId="{B9AEBC4C-19E6-418B-9465-3CB7A63B6972}" destId="{6201EE90-1538-47D6-A0CC-51BA5AE84FC6}" srcOrd="0" destOrd="0" presId="urn:microsoft.com/office/officeart/2005/8/layout/orgChart1"/>
    <dgm:cxn modelId="{1C503201-4ACD-4F65-8740-F213EEEF87F8}" type="presParOf" srcId="{6201EE90-1538-47D6-A0CC-51BA5AE84FC6}" destId="{A023F298-546C-4FCC-B1C1-83DDA181CA45}" srcOrd="0" destOrd="0" presId="urn:microsoft.com/office/officeart/2005/8/layout/orgChart1"/>
    <dgm:cxn modelId="{C36F931F-DF7E-4AD6-867F-482379620502}" type="presParOf" srcId="{6201EE90-1538-47D6-A0CC-51BA5AE84FC6}" destId="{67E1CA42-B0C6-434B-A523-99B657646F16}" srcOrd="1" destOrd="0" presId="urn:microsoft.com/office/officeart/2005/8/layout/orgChart1"/>
    <dgm:cxn modelId="{1CE665CE-719B-4020-87A9-10F6DAF8867D}" type="presParOf" srcId="{B9AEBC4C-19E6-418B-9465-3CB7A63B6972}" destId="{20C93D5A-177B-49C4-9E2A-0DC770859DA8}" srcOrd="1" destOrd="0" presId="urn:microsoft.com/office/officeart/2005/8/layout/orgChart1"/>
    <dgm:cxn modelId="{FC2F9484-7A24-4778-ABAD-E544A06B4FF3}" type="presParOf" srcId="{B9AEBC4C-19E6-418B-9465-3CB7A63B6972}" destId="{064717B4-199E-4642-B790-90A9659DD4B4}" srcOrd="2" destOrd="0" presId="urn:microsoft.com/office/officeart/2005/8/layout/orgChart1"/>
    <dgm:cxn modelId="{6B9A66B3-0342-406C-BECE-E6049673E53A}" type="presParOf" srcId="{96C39221-063E-4892-9206-894D9A0CD6E6}" destId="{CF1C0900-0427-4FF7-BDCD-91560E0A5B5D}" srcOrd="2" destOrd="0" presId="urn:microsoft.com/office/officeart/2005/8/layout/orgChart1"/>
    <dgm:cxn modelId="{534921B4-8B0A-487D-AB43-1315B3CB0390}" type="presParOf" srcId="{96C39221-063E-4892-9206-894D9A0CD6E6}" destId="{8BF2C3F5-E163-4762-968A-E2FA98084DBA}" srcOrd="3" destOrd="0" presId="urn:microsoft.com/office/officeart/2005/8/layout/orgChart1"/>
    <dgm:cxn modelId="{BBE493F6-0A2F-4479-B5BB-132AC6C1217E}" type="presParOf" srcId="{8BF2C3F5-E163-4762-968A-E2FA98084DBA}" destId="{99959695-CF9D-47B8-A3E7-7F63E389A826}" srcOrd="0" destOrd="0" presId="urn:microsoft.com/office/officeart/2005/8/layout/orgChart1"/>
    <dgm:cxn modelId="{D53365FA-71B8-44DE-A798-FDF42AF3639E}" type="presParOf" srcId="{99959695-CF9D-47B8-A3E7-7F63E389A826}" destId="{0FA6EB59-C637-43D4-BC37-A03F73983C69}" srcOrd="0" destOrd="0" presId="urn:microsoft.com/office/officeart/2005/8/layout/orgChart1"/>
    <dgm:cxn modelId="{65131A01-B55B-427D-BDD2-99000ABF2299}" type="presParOf" srcId="{99959695-CF9D-47B8-A3E7-7F63E389A826}" destId="{A9CF3FE6-6FD4-4D29-B9A3-AAFFED1A0EE1}" srcOrd="1" destOrd="0" presId="urn:microsoft.com/office/officeart/2005/8/layout/orgChart1"/>
    <dgm:cxn modelId="{D1FB2AE4-DB3B-470F-9D35-06181BF763F0}" type="presParOf" srcId="{8BF2C3F5-E163-4762-968A-E2FA98084DBA}" destId="{09D006B2-E2C5-49DC-9B33-F84DBDBA3544}" srcOrd="1" destOrd="0" presId="urn:microsoft.com/office/officeart/2005/8/layout/orgChart1"/>
    <dgm:cxn modelId="{5C22BE5B-DD70-4226-A411-14D575C9E812}" type="presParOf" srcId="{8BF2C3F5-E163-4762-968A-E2FA98084DBA}" destId="{513280E4-F3D2-46AB-9E0C-1A36CA870A7F}" srcOrd="2" destOrd="0" presId="urn:microsoft.com/office/officeart/2005/8/layout/orgChart1"/>
    <dgm:cxn modelId="{252CE16C-F12C-46EE-BF4F-83E934AA1073}" type="presParOf" srcId="{A1AACF33-7CE6-4CC0-9DE9-8663450EF190}" destId="{87481678-3B32-4EE3-AD5F-3CCAAE8BFCFA}" srcOrd="2" destOrd="0" presId="urn:microsoft.com/office/officeart/2005/8/layout/orgChart1"/>
    <dgm:cxn modelId="{886973BD-2197-48DC-8A31-1AA47759500B}" type="presParOf" srcId="{A1AACF33-7CE6-4CC0-9DE9-8663450EF190}" destId="{EF58D388-8D28-4E1D-920E-94B828359481}" srcOrd="3" destOrd="0" presId="urn:microsoft.com/office/officeart/2005/8/layout/orgChart1"/>
    <dgm:cxn modelId="{DEFD0AD3-6793-41D1-9D50-890762CEDB1D}" type="presParOf" srcId="{EF58D388-8D28-4E1D-920E-94B828359481}" destId="{621D867D-CFA5-4859-A9C7-FFCEC3AEEEEF}" srcOrd="0" destOrd="0" presId="urn:microsoft.com/office/officeart/2005/8/layout/orgChart1"/>
    <dgm:cxn modelId="{CE656C1D-2574-4118-A22F-E08A7C8EC422}" type="presParOf" srcId="{621D867D-CFA5-4859-A9C7-FFCEC3AEEEEF}" destId="{356C5D70-7EA7-4483-8132-1FA8D055D46A}" srcOrd="0" destOrd="0" presId="urn:microsoft.com/office/officeart/2005/8/layout/orgChart1"/>
    <dgm:cxn modelId="{E3ECBE8E-75DA-403A-8FC4-B2DD7B574167}" type="presParOf" srcId="{621D867D-CFA5-4859-A9C7-FFCEC3AEEEEF}" destId="{8FD30AF2-BEAA-4126-A83A-AAB6E4FF0F93}" srcOrd="1" destOrd="0" presId="urn:microsoft.com/office/officeart/2005/8/layout/orgChart1"/>
    <dgm:cxn modelId="{6C71C01C-6B61-4214-9F66-71852119553C}" type="presParOf" srcId="{EF58D388-8D28-4E1D-920E-94B828359481}" destId="{5929E706-230C-4BF4-A962-74D9E71BCD9C}" srcOrd="1" destOrd="0" presId="urn:microsoft.com/office/officeart/2005/8/layout/orgChart1"/>
    <dgm:cxn modelId="{F164A095-8F6E-498E-A1EC-644C2760CD34}" type="presParOf" srcId="{EF58D388-8D28-4E1D-920E-94B828359481}" destId="{4048E565-FA5C-4927-9EA1-7ED8B67FEF0B}" srcOrd="2" destOrd="0" presId="urn:microsoft.com/office/officeart/2005/8/layout/orgChart1"/>
    <dgm:cxn modelId="{8C0DFD7F-239C-4351-A8D6-464E2B11C60A}" type="presParOf" srcId="{4048E565-FA5C-4927-9EA1-7ED8B67FEF0B}" destId="{7027B9FC-21D8-4FE6-95BF-AF8D10076F75}" srcOrd="0" destOrd="0" presId="urn:microsoft.com/office/officeart/2005/8/layout/orgChart1"/>
    <dgm:cxn modelId="{31087977-FACF-4DA1-A6DA-843AC070331B}" type="presParOf" srcId="{4048E565-FA5C-4927-9EA1-7ED8B67FEF0B}" destId="{6BAB2257-7985-4C82-A974-318D34F8F521}" srcOrd="1" destOrd="0" presId="urn:microsoft.com/office/officeart/2005/8/layout/orgChart1"/>
    <dgm:cxn modelId="{187A9D19-97C8-4A87-BF86-EAED49E578B4}" type="presParOf" srcId="{6BAB2257-7985-4C82-A974-318D34F8F521}" destId="{0B0635E4-D9E8-49AA-8BE1-12634497D231}" srcOrd="0" destOrd="0" presId="urn:microsoft.com/office/officeart/2005/8/layout/orgChart1"/>
    <dgm:cxn modelId="{20F5FF5D-D55A-42B7-BB6C-61E9A20D1252}" type="presParOf" srcId="{0B0635E4-D9E8-49AA-8BE1-12634497D231}" destId="{0A8042C2-0062-4EB3-871C-67AB4B1F499F}" srcOrd="0" destOrd="0" presId="urn:microsoft.com/office/officeart/2005/8/layout/orgChart1"/>
    <dgm:cxn modelId="{90210F4A-327D-4B71-9D74-E1DBF1C50E41}" type="presParOf" srcId="{0B0635E4-D9E8-49AA-8BE1-12634497D231}" destId="{2FA57A2A-FDA8-43A2-A8C0-E7A2AB3EA6EB}" srcOrd="1" destOrd="0" presId="urn:microsoft.com/office/officeart/2005/8/layout/orgChart1"/>
    <dgm:cxn modelId="{FBC08244-D094-498B-A6B5-208358F49295}" type="presParOf" srcId="{6BAB2257-7985-4C82-A974-318D34F8F521}" destId="{66DCF3DB-C2FA-4EEC-B135-75C7FB00F4AA}" srcOrd="1" destOrd="0" presId="urn:microsoft.com/office/officeart/2005/8/layout/orgChart1"/>
    <dgm:cxn modelId="{FA885202-E120-4110-AF5E-0CDE9F72F1D7}" type="presParOf" srcId="{6BAB2257-7985-4C82-A974-318D34F8F521}" destId="{35288CBF-1F8C-4C26-B04E-A3DA5609A538}" srcOrd="2" destOrd="0" presId="urn:microsoft.com/office/officeart/2005/8/layout/orgChart1"/>
    <dgm:cxn modelId="{A0EE051A-F5D0-463A-A5B7-6504C4154EC2}" type="presParOf" srcId="{4048E565-FA5C-4927-9EA1-7ED8B67FEF0B}" destId="{D9330A36-8BED-4553-9816-CFB457A40AB9}" srcOrd="2" destOrd="0" presId="urn:microsoft.com/office/officeart/2005/8/layout/orgChart1"/>
    <dgm:cxn modelId="{DA50BB44-81FC-43C6-876B-3A6003BEE056}" type="presParOf" srcId="{4048E565-FA5C-4927-9EA1-7ED8B67FEF0B}" destId="{7718B928-1E81-40F9-A0E6-73FF7D40A905}" srcOrd="3" destOrd="0" presId="urn:microsoft.com/office/officeart/2005/8/layout/orgChart1"/>
    <dgm:cxn modelId="{3814979F-8766-4678-9514-85346AE3FE87}" type="presParOf" srcId="{7718B928-1E81-40F9-A0E6-73FF7D40A905}" destId="{580D87D8-DC43-4564-8202-B466BB4D8232}" srcOrd="0" destOrd="0" presId="urn:microsoft.com/office/officeart/2005/8/layout/orgChart1"/>
    <dgm:cxn modelId="{99E413F3-0EE6-47AE-8508-DA8842E02EFC}" type="presParOf" srcId="{580D87D8-DC43-4564-8202-B466BB4D8232}" destId="{E5C247AF-0614-4AD3-8CF4-1E62F8A04BB8}" srcOrd="0" destOrd="0" presId="urn:microsoft.com/office/officeart/2005/8/layout/orgChart1"/>
    <dgm:cxn modelId="{8D603AD3-F357-4F87-95A5-5B64ED09F3F5}" type="presParOf" srcId="{580D87D8-DC43-4564-8202-B466BB4D8232}" destId="{A79C4293-BAC1-4391-A801-8AF6DB661411}" srcOrd="1" destOrd="0" presId="urn:microsoft.com/office/officeart/2005/8/layout/orgChart1"/>
    <dgm:cxn modelId="{D7138D5C-A10A-4851-827F-96BEE881FEBB}" type="presParOf" srcId="{7718B928-1E81-40F9-A0E6-73FF7D40A905}" destId="{4B8E99B6-0218-4215-A2BB-996E06785C23}" srcOrd="1" destOrd="0" presId="urn:microsoft.com/office/officeart/2005/8/layout/orgChart1"/>
    <dgm:cxn modelId="{4C035069-D2FB-4281-B20C-6CCA13C8FE8F}" type="presParOf" srcId="{7718B928-1E81-40F9-A0E6-73FF7D40A905}" destId="{E5C7241B-D332-4F7E-9957-DA65E5B2D341}" srcOrd="2" destOrd="0" presId="urn:microsoft.com/office/officeart/2005/8/layout/orgChart1"/>
    <dgm:cxn modelId="{1F35EDDA-CF11-4155-97ED-A5B5A7060EC5}" type="presParOf" srcId="{A1AACF33-7CE6-4CC0-9DE9-8663450EF190}" destId="{E25DDA3F-7AA3-46CB-AF0E-80A90C0B5BF9}" srcOrd="4" destOrd="0" presId="urn:microsoft.com/office/officeart/2005/8/layout/orgChart1"/>
    <dgm:cxn modelId="{894FD1A6-6E4D-40BA-BE6A-3025A994D01B}" type="presParOf" srcId="{A1AACF33-7CE6-4CC0-9DE9-8663450EF190}" destId="{E396CF78-F101-4CE6-8160-8833C6F66D2F}" srcOrd="5" destOrd="0" presId="urn:microsoft.com/office/officeart/2005/8/layout/orgChart1"/>
    <dgm:cxn modelId="{3B120D14-79F6-4684-A8EF-7FBA35B3F85D}" type="presParOf" srcId="{E396CF78-F101-4CE6-8160-8833C6F66D2F}" destId="{58C81464-503D-4D99-BA28-A36546EC4516}" srcOrd="0" destOrd="0" presId="urn:microsoft.com/office/officeart/2005/8/layout/orgChart1"/>
    <dgm:cxn modelId="{604EA8BE-6A6B-4C17-B645-DB1A5878FA7B}" type="presParOf" srcId="{58C81464-503D-4D99-BA28-A36546EC4516}" destId="{EB042C7C-13F1-4D6B-924E-00B852B59777}" srcOrd="0" destOrd="0" presId="urn:microsoft.com/office/officeart/2005/8/layout/orgChart1"/>
    <dgm:cxn modelId="{28A75E92-F449-4734-B68F-99449BCECD66}" type="presParOf" srcId="{58C81464-503D-4D99-BA28-A36546EC4516}" destId="{DDBE164B-C031-4681-8436-81EF2F2CF487}" srcOrd="1" destOrd="0" presId="urn:microsoft.com/office/officeart/2005/8/layout/orgChart1"/>
    <dgm:cxn modelId="{C5BC29E8-DC3D-4C09-890A-B18A7648566D}" type="presParOf" srcId="{E396CF78-F101-4CE6-8160-8833C6F66D2F}" destId="{482320EB-5680-47AC-9936-714E83CAC62A}" srcOrd="1" destOrd="0" presId="urn:microsoft.com/office/officeart/2005/8/layout/orgChart1"/>
    <dgm:cxn modelId="{93BEF546-4C3B-4AB8-8222-2D63F855ACA9}" type="presParOf" srcId="{E396CF78-F101-4CE6-8160-8833C6F66D2F}" destId="{93A14C0F-F349-489F-9A25-CF98C59BA48E}" srcOrd="2" destOrd="0" presId="urn:microsoft.com/office/officeart/2005/8/layout/orgChart1"/>
    <dgm:cxn modelId="{B3AF5ACA-B73D-454F-B3CA-59B4A644510E}" type="presParOf" srcId="{93A14C0F-F349-489F-9A25-CF98C59BA48E}" destId="{7E38B593-4823-482F-B943-2A2F550D42BE}" srcOrd="0" destOrd="0" presId="urn:microsoft.com/office/officeart/2005/8/layout/orgChart1"/>
    <dgm:cxn modelId="{D3D86FD0-BEC0-4647-97EE-8556F2670357}" type="presParOf" srcId="{93A14C0F-F349-489F-9A25-CF98C59BA48E}" destId="{8941D800-BC95-4820-898B-4E9932337D19}" srcOrd="1" destOrd="0" presId="urn:microsoft.com/office/officeart/2005/8/layout/orgChart1"/>
    <dgm:cxn modelId="{16EF27CF-AB8F-428B-BC7B-0FDB198A4F0F}" type="presParOf" srcId="{8941D800-BC95-4820-898B-4E9932337D19}" destId="{05E337A7-23A9-47E2-94D1-5372A4EF1F72}" srcOrd="0" destOrd="0" presId="urn:microsoft.com/office/officeart/2005/8/layout/orgChart1"/>
    <dgm:cxn modelId="{0A235C6C-CCB7-44D7-9658-65553139963E}" type="presParOf" srcId="{05E337A7-23A9-47E2-94D1-5372A4EF1F72}" destId="{1E4CFB82-0600-4C88-95AD-19829BFE258B}" srcOrd="0" destOrd="0" presId="urn:microsoft.com/office/officeart/2005/8/layout/orgChart1"/>
    <dgm:cxn modelId="{7AD2236F-356B-4E7E-BD50-4511958FBDE4}" type="presParOf" srcId="{05E337A7-23A9-47E2-94D1-5372A4EF1F72}" destId="{CA7041EA-BE94-4C8A-B5AB-F155B4E62BA4}" srcOrd="1" destOrd="0" presId="urn:microsoft.com/office/officeart/2005/8/layout/orgChart1"/>
    <dgm:cxn modelId="{69496941-52EF-4035-AB9A-96072405CD79}" type="presParOf" srcId="{8941D800-BC95-4820-898B-4E9932337D19}" destId="{AB159039-FD80-4687-B075-E4739E48EB72}" srcOrd="1" destOrd="0" presId="urn:microsoft.com/office/officeart/2005/8/layout/orgChart1"/>
    <dgm:cxn modelId="{9378F652-AD24-46E0-8015-924A09F42E68}" type="presParOf" srcId="{8941D800-BC95-4820-898B-4E9932337D19}" destId="{D1875491-F203-4235-8BB5-40BAD1FF3597}" srcOrd="2" destOrd="0" presId="urn:microsoft.com/office/officeart/2005/8/layout/orgChart1"/>
    <dgm:cxn modelId="{E57E552C-5EAF-417B-8095-3C78DC62F379}" type="presParOf" srcId="{93A14C0F-F349-489F-9A25-CF98C59BA48E}" destId="{10243F4A-E64C-4FB3-BB3A-C1523537B35A}" srcOrd="2" destOrd="0" presId="urn:microsoft.com/office/officeart/2005/8/layout/orgChart1"/>
    <dgm:cxn modelId="{0B65F4F6-E2ED-45B7-AAD3-B97F2D81AADF}" type="presParOf" srcId="{93A14C0F-F349-489F-9A25-CF98C59BA48E}" destId="{2654E172-4773-44AB-9B20-59853A1ECAC6}" srcOrd="3" destOrd="0" presId="urn:microsoft.com/office/officeart/2005/8/layout/orgChart1"/>
    <dgm:cxn modelId="{575EB1CD-C833-47F0-8CF3-1464AAEE525D}" type="presParOf" srcId="{2654E172-4773-44AB-9B20-59853A1ECAC6}" destId="{2E35B8D8-C669-42B3-8194-268EC0C569D7}" srcOrd="0" destOrd="0" presId="urn:microsoft.com/office/officeart/2005/8/layout/orgChart1"/>
    <dgm:cxn modelId="{7A841BC7-AF36-4BE9-8163-DBB310D95F18}" type="presParOf" srcId="{2E35B8D8-C669-42B3-8194-268EC0C569D7}" destId="{2F270565-15CB-45C5-A79E-C6E1BC57391E}" srcOrd="0" destOrd="0" presId="urn:microsoft.com/office/officeart/2005/8/layout/orgChart1"/>
    <dgm:cxn modelId="{ADFE3450-71FF-4CAA-998C-772E34138A57}" type="presParOf" srcId="{2E35B8D8-C669-42B3-8194-268EC0C569D7}" destId="{FACA03C6-0EBF-42D9-A5EF-8B895D64CBF6}" srcOrd="1" destOrd="0" presId="urn:microsoft.com/office/officeart/2005/8/layout/orgChart1"/>
    <dgm:cxn modelId="{57FF82F3-EA81-4A69-BEDB-07C257F8D36E}" type="presParOf" srcId="{2654E172-4773-44AB-9B20-59853A1ECAC6}" destId="{65952FD5-9F7E-49A8-81A8-A854898392A0}" srcOrd="1" destOrd="0" presId="urn:microsoft.com/office/officeart/2005/8/layout/orgChart1"/>
    <dgm:cxn modelId="{B2B653C5-799E-40FF-807A-D1DB3B472898}" type="presParOf" srcId="{2654E172-4773-44AB-9B20-59853A1ECAC6}" destId="{1A6C7121-B35C-42E0-9642-96A8A4466D1D}" srcOrd="2" destOrd="0" presId="urn:microsoft.com/office/officeart/2005/8/layout/orgChart1"/>
    <dgm:cxn modelId="{702DDD9D-1432-40D8-823B-13BEF850A758}" type="presParOf" srcId="{A1AACF33-7CE6-4CC0-9DE9-8663450EF190}" destId="{4CD1A682-AFE3-4D0F-AF73-B90BC544B933}" srcOrd="6" destOrd="0" presId="urn:microsoft.com/office/officeart/2005/8/layout/orgChart1"/>
    <dgm:cxn modelId="{19F8C167-98CD-44F8-A2BA-35D5AB73853E}" type="presParOf" srcId="{A1AACF33-7CE6-4CC0-9DE9-8663450EF190}" destId="{9FA1C992-BD58-40CA-955A-4274186CFAF3}" srcOrd="7" destOrd="0" presId="urn:microsoft.com/office/officeart/2005/8/layout/orgChart1"/>
    <dgm:cxn modelId="{953EDC84-ED03-459F-AF6D-84A07EA8CC0C}" type="presParOf" srcId="{9FA1C992-BD58-40CA-955A-4274186CFAF3}" destId="{5EFEDF2B-2128-4518-BC0F-5CF4E3EA37E0}" srcOrd="0" destOrd="0" presId="urn:microsoft.com/office/officeart/2005/8/layout/orgChart1"/>
    <dgm:cxn modelId="{5FC9366E-D1AB-4EE7-85ED-CFAE290D9452}" type="presParOf" srcId="{5EFEDF2B-2128-4518-BC0F-5CF4E3EA37E0}" destId="{FF8EC6B7-F1E6-4CC9-8139-1C47DAFD9262}" srcOrd="0" destOrd="0" presId="urn:microsoft.com/office/officeart/2005/8/layout/orgChart1"/>
    <dgm:cxn modelId="{2CD0216B-94C8-4CBE-BB9A-5A6E5E9E05FD}" type="presParOf" srcId="{5EFEDF2B-2128-4518-BC0F-5CF4E3EA37E0}" destId="{D50493CC-BA9D-49E9-B253-96243A198456}" srcOrd="1" destOrd="0" presId="urn:microsoft.com/office/officeart/2005/8/layout/orgChart1"/>
    <dgm:cxn modelId="{9C31CAED-7A17-4DA5-9C7C-BDAF0E465E7E}" type="presParOf" srcId="{9FA1C992-BD58-40CA-955A-4274186CFAF3}" destId="{D1DCC07F-3BBA-48F3-BFEF-EE8948C093DA}" srcOrd="1" destOrd="0" presId="urn:microsoft.com/office/officeart/2005/8/layout/orgChart1"/>
    <dgm:cxn modelId="{8C1CAC0E-9F29-485A-A458-7EED30D4981F}" type="presParOf" srcId="{9FA1C992-BD58-40CA-955A-4274186CFAF3}" destId="{975EB477-B608-4885-8D01-D52D09D95F18}" srcOrd="2" destOrd="0" presId="urn:microsoft.com/office/officeart/2005/8/layout/orgChart1"/>
    <dgm:cxn modelId="{BDD82814-9A5F-4E0D-9F56-29C54B877454}" type="presParOf" srcId="{975EB477-B608-4885-8D01-D52D09D95F18}" destId="{B3BF6E4C-0110-4E5A-9727-C608271AA97A}" srcOrd="0" destOrd="0" presId="urn:microsoft.com/office/officeart/2005/8/layout/orgChart1"/>
    <dgm:cxn modelId="{939F6480-786C-4C73-9EF4-17FFB449D203}" type="presParOf" srcId="{975EB477-B608-4885-8D01-D52D09D95F18}" destId="{52BC159D-CAA9-4A0A-B4C8-9EA3711707D8}" srcOrd="1" destOrd="0" presId="urn:microsoft.com/office/officeart/2005/8/layout/orgChart1"/>
    <dgm:cxn modelId="{A316503F-2EFF-426B-9082-766B52940132}" type="presParOf" srcId="{52BC159D-CAA9-4A0A-B4C8-9EA3711707D8}" destId="{BCBF545B-16F1-419D-B473-9D620E540044}" srcOrd="0" destOrd="0" presId="urn:microsoft.com/office/officeart/2005/8/layout/orgChart1"/>
    <dgm:cxn modelId="{B1BDF0AF-93CC-4AF6-8EC3-63D14F0E4482}" type="presParOf" srcId="{BCBF545B-16F1-419D-B473-9D620E540044}" destId="{71658289-DDCE-42DD-9A46-A2978DB0E1D9}" srcOrd="0" destOrd="0" presId="urn:microsoft.com/office/officeart/2005/8/layout/orgChart1"/>
    <dgm:cxn modelId="{DE870963-8967-4659-8940-D5A5199B8E44}" type="presParOf" srcId="{BCBF545B-16F1-419D-B473-9D620E540044}" destId="{A5B3DFEB-5FDE-4A0D-BF0F-EB54662EDDD6}" srcOrd="1" destOrd="0" presId="urn:microsoft.com/office/officeart/2005/8/layout/orgChart1"/>
    <dgm:cxn modelId="{850431AE-D15F-4D61-BA04-88AEFF3FC683}" type="presParOf" srcId="{52BC159D-CAA9-4A0A-B4C8-9EA3711707D8}" destId="{B41DE2C0-21FF-4064-895E-EC099C1D1BEA}" srcOrd="1" destOrd="0" presId="urn:microsoft.com/office/officeart/2005/8/layout/orgChart1"/>
    <dgm:cxn modelId="{A5A9EEBF-404F-44E6-BDE3-166564D44A6D}" type="presParOf" srcId="{52BC159D-CAA9-4A0A-B4C8-9EA3711707D8}" destId="{DB0457CC-E958-421D-9010-423BC8FF73A9}" srcOrd="2" destOrd="0" presId="urn:microsoft.com/office/officeart/2005/8/layout/orgChart1"/>
    <dgm:cxn modelId="{18512B5E-3CD7-453B-9A77-3A13C9A6331B}" type="presParOf" srcId="{975EB477-B608-4885-8D01-D52D09D95F18}" destId="{3B99EEEA-6A2E-405C-9C94-7D88DA396823}" srcOrd="2" destOrd="0" presId="urn:microsoft.com/office/officeart/2005/8/layout/orgChart1"/>
    <dgm:cxn modelId="{D6CD0F89-8B61-4A67-9284-5A58F39A0AA9}" type="presParOf" srcId="{975EB477-B608-4885-8D01-D52D09D95F18}" destId="{C22B8131-115A-4657-8256-3C6785C9B7B3}" srcOrd="3" destOrd="0" presId="urn:microsoft.com/office/officeart/2005/8/layout/orgChart1"/>
    <dgm:cxn modelId="{8C580F4F-C5C6-4CDA-97EB-09A88AB2340B}" type="presParOf" srcId="{C22B8131-115A-4657-8256-3C6785C9B7B3}" destId="{62E2956D-6EB8-4308-8F58-D40F166E5440}" srcOrd="0" destOrd="0" presId="urn:microsoft.com/office/officeart/2005/8/layout/orgChart1"/>
    <dgm:cxn modelId="{DBB6C21B-0489-4C4D-A13E-66BF855444E1}" type="presParOf" srcId="{62E2956D-6EB8-4308-8F58-D40F166E5440}" destId="{A10D0CFB-259F-4AB8-A56A-CCDB265B647E}" srcOrd="0" destOrd="0" presId="urn:microsoft.com/office/officeart/2005/8/layout/orgChart1"/>
    <dgm:cxn modelId="{A5E34039-B91A-44B2-8377-7F9616E9BDA2}" type="presParOf" srcId="{62E2956D-6EB8-4308-8F58-D40F166E5440}" destId="{AE6872A7-D035-43CD-823E-0812CA922C59}" srcOrd="1" destOrd="0" presId="urn:microsoft.com/office/officeart/2005/8/layout/orgChart1"/>
    <dgm:cxn modelId="{71816B5D-13BC-4A94-A2F7-03682F6001F6}" type="presParOf" srcId="{C22B8131-115A-4657-8256-3C6785C9B7B3}" destId="{3ACE553F-EF5C-4E5D-8B34-A31E6C0B5445}" srcOrd="1" destOrd="0" presId="urn:microsoft.com/office/officeart/2005/8/layout/orgChart1"/>
    <dgm:cxn modelId="{EB79E633-BE6F-445E-B43A-36589D9ED050}" type="presParOf" srcId="{C22B8131-115A-4657-8256-3C6785C9B7B3}" destId="{A86DCFBB-A50E-41FE-8B61-A32C0B465BC7}" srcOrd="2" destOrd="0" presId="urn:microsoft.com/office/officeart/2005/8/layout/orgChart1"/>
    <dgm:cxn modelId="{5E7FE209-55CE-4683-A771-5B2CEFCE4408}" type="presParOf" srcId="{78F74C52-E520-4EEF-A0F9-D1E7D1DEDC9B}" destId="{944F641A-ED46-44E2-9DB7-FD244914A9B4}"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5FC72A-8A59-4883-8297-3B2A2D2EBE4F}">
      <dsp:nvSpPr>
        <dsp:cNvPr id="0" name=""/>
        <dsp:cNvSpPr/>
      </dsp:nvSpPr>
      <dsp:spPr>
        <a:xfrm>
          <a:off x="1058456" y="118838"/>
          <a:ext cx="1744218" cy="1744218"/>
        </a:xfrm>
        <a:prstGeom prst="pie">
          <a:avLst>
            <a:gd name="adj1" fmla="val 16200000"/>
            <a:gd name="adj2" fmla="val 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Video</a:t>
          </a:r>
        </a:p>
      </dsp:txBody>
      <dsp:txXfrm>
        <a:off x="1984345" y="480348"/>
        <a:ext cx="643699" cy="477583"/>
      </dsp:txXfrm>
    </dsp:sp>
    <dsp:sp modelId="{548DF452-CC75-4E3E-A680-2DFA69188D20}">
      <dsp:nvSpPr>
        <dsp:cNvPr id="0" name=""/>
        <dsp:cNvSpPr/>
      </dsp:nvSpPr>
      <dsp:spPr>
        <a:xfrm>
          <a:off x="1058456" y="177393"/>
          <a:ext cx="1744218" cy="1744218"/>
        </a:xfrm>
        <a:prstGeom prst="pie">
          <a:avLst>
            <a:gd name="adj1" fmla="val 0"/>
            <a:gd name="adj2" fmla="val 5400000"/>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Journalism</a:t>
          </a:r>
        </a:p>
      </dsp:txBody>
      <dsp:txXfrm>
        <a:off x="1984345" y="1082518"/>
        <a:ext cx="643699" cy="477583"/>
      </dsp:txXfrm>
    </dsp:sp>
    <dsp:sp modelId="{5B949AE8-34A5-48E2-AFE8-A2ECFF4905E1}">
      <dsp:nvSpPr>
        <dsp:cNvPr id="0" name=""/>
        <dsp:cNvSpPr/>
      </dsp:nvSpPr>
      <dsp:spPr>
        <a:xfrm>
          <a:off x="999900" y="177393"/>
          <a:ext cx="1744218" cy="1744218"/>
        </a:xfrm>
        <a:prstGeom prst="pie">
          <a:avLst>
            <a:gd name="adj1" fmla="val 5400000"/>
            <a:gd name="adj2" fmla="val 10800000"/>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Digital Art</a:t>
          </a:r>
        </a:p>
      </dsp:txBody>
      <dsp:txXfrm>
        <a:off x="1174530" y="1082518"/>
        <a:ext cx="643699" cy="477583"/>
      </dsp:txXfrm>
    </dsp:sp>
    <dsp:sp modelId="{E4155CFC-0C68-4010-ABCC-841816879970}">
      <dsp:nvSpPr>
        <dsp:cNvPr id="0" name=""/>
        <dsp:cNvSpPr/>
      </dsp:nvSpPr>
      <dsp:spPr>
        <a:xfrm>
          <a:off x="999900" y="118838"/>
          <a:ext cx="1744218" cy="1744218"/>
        </a:xfrm>
        <a:prstGeom prst="pie">
          <a:avLst>
            <a:gd name="adj1" fmla="val 10800000"/>
            <a:gd name="adj2" fmla="val 1620000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Photography</a:t>
          </a:r>
        </a:p>
      </dsp:txBody>
      <dsp:txXfrm>
        <a:off x="1174530" y="480348"/>
        <a:ext cx="643699" cy="477583"/>
      </dsp:txXfrm>
    </dsp:sp>
    <dsp:sp modelId="{155AAAE3-0DE7-4707-B1E0-51A702478265}">
      <dsp:nvSpPr>
        <dsp:cNvPr id="0" name=""/>
        <dsp:cNvSpPr/>
      </dsp:nvSpPr>
      <dsp:spPr>
        <a:xfrm>
          <a:off x="950481" y="10862"/>
          <a:ext cx="1960168" cy="1960168"/>
        </a:xfrm>
        <a:prstGeom prst="circularArrow">
          <a:avLst>
            <a:gd name="adj1" fmla="val 5085"/>
            <a:gd name="adj2" fmla="val 327528"/>
            <a:gd name="adj3" fmla="val 21272472"/>
            <a:gd name="adj4" fmla="val 16200000"/>
            <a:gd name="adj5" fmla="val 5932"/>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60770BD-2FD5-432F-B233-9380AA8A20EF}">
      <dsp:nvSpPr>
        <dsp:cNvPr id="0" name=""/>
        <dsp:cNvSpPr/>
      </dsp:nvSpPr>
      <dsp:spPr>
        <a:xfrm>
          <a:off x="950481" y="69418"/>
          <a:ext cx="1960168" cy="1960168"/>
        </a:xfrm>
        <a:prstGeom prst="circularArrow">
          <a:avLst>
            <a:gd name="adj1" fmla="val 5085"/>
            <a:gd name="adj2" fmla="val 327528"/>
            <a:gd name="adj3" fmla="val 5072472"/>
            <a:gd name="adj4" fmla="val 0"/>
            <a:gd name="adj5" fmla="val 5932"/>
          </a:avLst>
        </a:prstGeom>
        <a:solidFill>
          <a:schemeClr val="accent5">
            <a:hueOff val="-3311292"/>
            <a:satOff val="13270"/>
            <a:lumOff val="287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BCF94D3-1E56-4C8C-8C02-51852C576AF8}">
      <dsp:nvSpPr>
        <dsp:cNvPr id="0" name=""/>
        <dsp:cNvSpPr/>
      </dsp:nvSpPr>
      <dsp:spPr>
        <a:xfrm>
          <a:off x="891925" y="69418"/>
          <a:ext cx="1960168" cy="1960168"/>
        </a:xfrm>
        <a:prstGeom prst="circularArrow">
          <a:avLst>
            <a:gd name="adj1" fmla="val 5085"/>
            <a:gd name="adj2" fmla="val 327528"/>
            <a:gd name="adj3" fmla="val 10472472"/>
            <a:gd name="adj4" fmla="val 5400000"/>
            <a:gd name="adj5" fmla="val 5932"/>
          </a:avLst>
        </a:prstGeom>
        <a:solidFill>
          <a:schemeClr val="accent5">
            <a:hueOff val="-6622584"/>
            <a:satOff val="26541"/>
            <a:lumOff val="575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8AA180E-11B6-4FBC-8866-60AE1EC6CC42}">
      <dsp:nvSpPr>
        <dsp:cNvPr id="0" name=""/>
        <dsp:cNvSpPr/>
      </dsp:nvSpPr>
      <dsp:spPr>
        <a:xfrm>
          <a:off x="891925" y="10862"/>
          <a:ext cx="1960168" cy="1960168"/>
        </a:xfrm>
        <a:prstGeom prst="circularArrow">
          <a:avLst>
            <a:gd name="adj1" fmla="val 5085"/>
            <a:gd name="adj2" fmla="val 327528"/>
            <a:gd name="adj3" fmla="val 15872472"/>
            <a:gd name="adj4" fmla="val 10800000"/>
            <a:gd name="adj5" fmla="val 5932"/>
          </a:avLst>
        </a:prstGeom>
        <a:solidFill>
          <a:schemeClr val="accent5">
            <a:hueOff val="-9933876"/>
            <a:satOff val="39811"/>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844E00-68C9-4023-ABA2-DABFC648C990}">
      <dsp:nvSpPr>
        <dsp:cNvPr id="0" name=""/>
        <dsp:cNvSpPr/>
      </dsp:nvSpPr>
      <dsp:spPr>
        <a:xfrm>
          <a:off x="7499688" y="1248386"/>
          <a:ext cx="94135" cy="412402"/>
        </a:xfrm>
        <a:custGeom>
          <a:avLst/>
          <a:gdLst/>
          <a:ahLst/>
          <a:cxnLst/>
          <a:rect l="0" t="0" r="0" b="0"/>
          <a:pathLst>
            <a:path>
              <a:moveTo>
                <a:pt x="0" y="0"/>
              </a:moveTo>
              <a:lnTo>
                <a:pt x="0" y="412402"/>
              </a:lnTo>
              <a:lnTo>
                <a:pt x="94135" y="4124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7CD388-8386-4A4C-BC5D-7D073E6A6D96}">
      <dsp:nvSpPr>
        <dsp:cNvPr id="0" name=""/>
        <dsp:cNvSpPr/>
      </dsp:nvSpPr>
      <dsp:spPr>
        <a:xfrm>
          <a:off x="7405553" y="1248386"/>
          <a:ext cx="94135" cy="412402"/>
        </a:xfrm>
        <a:custGeom>
          <a:avLst/>
          <a:gdLst/>
          <a:ahLst/>
          <a:cxnLst/>
          <a:rect l="0" t="0" r="0" b="0"/>
          <a:pathLst>
            <a:path>
              <a:moveTo>
                <a:pt x="94135" y="0"/>
              </a:moveTo>
              <a:lnTo>
                <a:pt x="94135" y="412402"/>
              </a:lnTo>
              <a:lnTo>
                <a:pt x="0" y="4124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7D605B-9179-4C30-874F-8A70A59D715C}">
      <dsp:nvSpPr>
        <dsp:cNvPr id="0" name=""/>
        <dsp:cNvSpPr/>
      </dsp:nvSpPr>
      <dsp:spPr>
        <a:xfrm>
          <a:off x="4245292" y="611852"/>
          <a:ext cx="3254396" cy="188270"/>
        </a:xfrm>
        <a:custGeom>
          <a:avLst/>
          <a:gdLst/>
          <a:ahLst/>
          <a:cxnLst/>
          <a:rect l="0" t="0" r="0" b="0"/>
          <a:pathLst>
            <a:path>
              <a:moveTo>
                <a:pt x="0" y="0"/>
              </a:moveTo>
              <a:lnTo>
                <a:pt x="0" y="94135"/>
              </a:lnTo>
              <a:lnTo>
                <a:pt x="3254396" y="94135"/>
              </a:lnTo>
              <a:lnTo>
                <a:pt x="3254396" y="1882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EE8162-426A-4843-BA5C-48B0E57B41F5}">
      <dsp:nvSpPr>
        <dsp:cNvPr id="0" name=""/>
        <dsp:cNvSpPr/>
      </dsp:nvSpPr>
      <dsp:spPr>
        <a:xfrm>
          <a:off x="5302791" y="1262041"/>
          <a:ext cx="121434" cy="398748"/>
        </a:xfrm>
        <a:custGeom>
          <a:avLst/>
          <a:gdLst/>
          <a:ahLst/>
          <a:cxnLst/>
          <a:rect l="0" t="0" r="0" b="0"/>
          <a:pathLst>
            <a:path>
              <a:moveTo>
                <a:pt x="0" y="0"/>
              </a:moveTo>
              <a:lnTo>
                <a:pt x="0" y="398748"/>
              </a:lnTo>
              <a:lnTo>
                <a:pt x="121434" y="39874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9F67B9-FEFF-44A7-9DD1-C7C8988807E8}">
      <dsp:nvSpPr>
        <dsp:cNvPr id="0" name=""/>
        <dsp:cNvSpPr/>
      </dsp:nvSpPr>
      <dsp:spPr>
        <a:xfrm>
          <a:off x="5190235" y="1262041"/>
          <a:ext cx="91440" cy="398748"/>
        </a:xfrm>
        <a:custGeom>
          <a:avLst/>
          <a:gdLst/>
          <a:ahLst/>
          <a:cxnLst/>
          <a:rect l="0" t="0" r="0" b="0"/>
          <a:pathLst>
            <a:path>
              <a:moveTo>
                <a:pt x="112556" y="0"/>
              </a:moveTo>
              <a:lnTo>
                <a:pt x="112556" y="398748"/>
              </a:lnTo>
              <a:lnTo>
                <a:pt x="45720" y="39874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0D73B5-3627-4039-9DC4-E024DFE50CE3}">
      <dsp:nvSpPr>
        <dsp:cNvPr id="0" name=""/>
        <dsp:cNvSpPr/>
      </dsp:nvSpPr>
      <dsp:spPr>
        <a:xfrm>
          <a:off x="4245292" y="611852"/>
          <a:ext cx="1057499" cy="201924"/>
        </a:xfrm>
        <a:custGeom>
          <a:avLst/>
          <a:gdLst/>
          <a:ahLst/>
          <a:cxnLst/>
          <a:rect l="0" t="0" r="0" b="0"/>
          <a:pathLst>
            <a:path>
              <a:moveTo>
                <a:pt x="0" y="0"/>
              </a:moveTo>
              <a:lnTo>
                <a:pt x="0" y="107789"/>
              </a:lnTo>
              <a:lnTo>
                <a:pt x="1057499" y="107789"/>
              </a:lnTo>
              <a:lnTo>
                <a:pt x="1057499" y="20192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D67526-5B21-42D5-A918-C185EAF984EB}">
      <dsp:nvSpPr>
        <dsp:cNvPr id="0" name=""/>
        <dsp:cNvSpPr/>
      </dsp:nvSpPr>
      <dsp:spPr>
        <a:xfrm>
          <a:off x="3160493" y="1248386"/>
          <a:ext cx="94135" cy="412402"/>
        </a:xfrm>
        <a:custGeom>
          <a:avLst/>
          <a:gdLst/>
          <a:ahLst/>
          <a:cxnLst/>
          <a:rect l="0" t="0" r="0" b="0"/>
          <a:pathLst>
            <a:path>
              <a:moveTo>
                <a:pt x="0" y="0"/>
              </a:moveTo>
              <a:lnTo>
                <a:pt x="0" y="412402"/>
              </a:lnTo>
              <a:lnTo>
                <a:pt x="94135" y="4124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10C933-AA3F-4796-A0AE-13006CCAFEEA}">
      <dsp:nvSpPr>
        <dsp:cNvPr id="0" name=""/>
        <dsp:cNvSpPr/>
      </dsp:nvSpPr>
      <dsp:spPr>
        <a:xfrm>
          <a:off x="3066358" y="1248386"/>
          <a:ext cx="94135" cy="412402"/>
        </a:xfrm>
        <a:custGeom>
          <a:avLst/>
          <a:gdLst/>
          <a:ahLst/>
          <a:cxnLst/>
          <a:rect l="0" t="0" r="0" b="0"/>
          <a:pathLst>
            <a:path>
              <a:moveTo>
                <a:pt x="94135" y="0"/>
              </a:moveTo>
              <a:lnTo>
                <a:pt x="94135" y="412402"/>
              </a:lnTo>
              <a:lnTo>
                <a:pt x="0" y="4124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6B0EC4-45A4-4C2D-8669-CD60C91071D4}">
      <dsp:nvSpPr>
        <dsp:cNvPr id="0" name=""/>
        <dsp:cNvSpPr/>
      </dsp:nvSpPr>
      <dsp:spPr>
        <a:xfrm>
          <a:off x="3160493" y="611852"/>
          <a:ext cx="1084798" cy="188270"/>
        </a:xfrm>
        <a:custGeom>
          <a:avLst/>
          <a:gdLst/>
          <a:ahLst/>
          <a:cxnLst/>
          <a:rect l="0" t="0" r="0" b="0"/>
          <a:pathLst>
            <a:path>
              <a:moveTo>
                <a:pt x="1084798" y="0"/>
              </a:moveTo>
              <a:lnTo>
                <a:pt x="1084798" y="94135"/>
              </a:lnTo>
              <a:lnTo>
                <a:pt x="0" y="94135"/>
              </a:lnTo>
              <a:lnTo>
                <a:pt x="0" y="1882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F3E981-3698-4835-8082-E7CE1DEB0400}">
      <dsp:nvSpPr>
        <dsp:cNvPr id="0" name=""/>
        <dsp:cNvSpPr/>
      </dsp:nvSpPr>
      <dsp:spPr>
        <a:xfrm>
          <a:off x="990896" y="1248386"/>
          <a:ext cx="94135" cy="412402"/>
        </a:xfrm>
        <a:custGeom>
          <a:avLst/>
          <a:gdLst/>
          <a:ahLst/>
          <a:cxnLst/>
          <a:rect l="0" t="0" r="0" b="0"/>
          <a:pathLst>
            <a:path>
              <a:moveTo>
                <a:pt x="0" y="0"/>
              </a:moveTo>
              <a:lnTo>
                <a:pt x="0" y="412402"/>
              </a:lnTo>
              <a:lnTo>
                <a:pt x="94135" y="4124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11E565-6FD3-47A2-A6D7-78B3A7AC5BF2}">
      <dsp:nvSpPr>
        <dsp:cNvPr id="0" name=""/>
        <dsp:cNvSpPr/>
      </dsp:nvSpPr>
      <dsp:spPr>
        <a:xfrm>
          <a:off x="896761" y="1248386"/>
          <a:ext cx="94135" cy="412402"/>
        </a:xfrm>
        <a:custGeom>
          <a:avLst/>
          <a:gdLst/>
          <a:ahLst/>
          <a:cxnLst/>
          <a:rect l="0" t="0" r="0" b="0"/>
          <a:pathLst>
            <a:path>
              <a:moveTo>
                <a:pt x="94135" y="0"/>
              </a:moveTo>
              <a:lnTo>
                <a:pt x="94135" y="412402"/>
              </a:lnTo>
              <a:lnTo>
                <a:pt x="0" y="4124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EA2637-0C55-4F5E-AB93-BA1C46B83FA1}">
      <dsp:nvSpPr>
        <dsp:cNvPr id="0" name=""/>
        <dsp:cNvSpPr/>
      </dsp:nvSpPr>
      <dsp:spPr>
        <a:xfrm>
          <a:off x="990896" y="611852"/>
          <a:ext cx="3254396" cy="188270"/>
        </a:xfrm>
        <a:custGeom>
          <a:avLst/>
          <a:gdLst/>
          <a:ahLst/>
          <a:cxnLst/>
          <a:rect l="0" t="0" r="0" b="0"/>
          <a:pathLst>
            <a:path>
              <a:moveTo>
                <a:pt x="3254396" y="0"/>
              </a:moveTo>
              <a:lnTo>
                <a:pt x="3254396" y="94135"/>
              </a:lnTo>
              <a:lnTo>
                <a:pt x="0" y="94135"/>
              </a:lnTo>
              <a:lnTo>
                <a:pt x="0" y="1882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AA2286-5582-4B5D-B1DA-0ACE837DA3C8}">
      <dsp:nvSpPr>
        <dsp:cNvPr id="0" name=""/>
        <dsp:cNvSpPr/>
      </dsp:nvSpPr>
      <dsp:spPr>
        <a:xfrm>
          <a:off x="3797028" y="163588"/>
          <a:ext cx="896527" cy="44826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b="1" i="0" u="none" strike="noStrike" kern="1200" baseline="0" smtClean="0">
              <a:latin typeface="Calibri"/>
            </a:rPr>
            <a:t>Media Arts 12 Learning Outcomes</a:t>
          </a:r>
          <a:endParaRPr lang="en-US" sz="800" kern="1200" smtClean="0"/>
        </a:p>
      </dsp:txBody>
      <dsp:txXfrm>
        <a:off x="3797028" y="163588"/>
        <a:ext cx="896527" cy="448263"/>
      </dsp:txXfrm>
    </dsp:sp>
    <dsp:sp modelId="{033201C8-751C-465B-87CB-AC3389EEF123}">
      <dsp:nvSpPr>
        <dsp:cNvPr id="0" name=""/>
        <dsp:cNvSpPr/>
      </dsp:nvSpPr>
      <dsp:spPr>
        <a:xfrm>
          <a:off x="542632" y="800123"/>
          <a:ext cx="896527" cy="44826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b="0" i="0" u="none" strike="noStrike" kern="1200" baseline="0" smtClean="0">
              <a:latin typeface="Calibri"/>
            </a:rPr>
            <a:t>Image-Development</a:t>
          </a:r>
        </a:p>
        <a:p>
          <a:pPr marR="0" lvl="0" algn="ctr" defTabSz="355600" rtl="0">
            <a:lnSpc>
              <a:spcPct val="90000"/>
            </a:lnSpc>
            <a:spcBef>
              <a:spcPct val="0"/>
            </a:spcBef>
            <a:spcAft>
              <a:spcPct val="35000"/>
            </a:spcAft>
          </a:pPr>
          <a:r>
            <a:rPr lang="en-US" sz="800" b="0" i="0" u="none" strike="noStrike" kern="1200" baseline="0" smtClean="0">
              <a:latin typeface="Calibri"/>
            </a:rPr>
            <a:t>&amp; Design</a:t>
          </a:r>
        </a:p>
        <a:p>
          <a:pPr marR="0" lvl="0" algn="ctr" defTabSz="355600" rtl="0">
            <a:lnSpc>
              <a:spcPct val="90000"/>
            </a:lnSpc>
            <a:spcBef>
              <a:spcPct val="0"/>
            </a:spcBef>
            <a:spcAft>
              <a:spcPct val="35000"/>
            </a:spcAft>
          </a:pPr>
          <a:r>
            <a:rPr lang="en-US" sz="800" b="0" i="0" u="none" strike="noStrike" kern="1200" baseline="0" smtClean="0">
              <a:latin typeface="Calibri"/>
            </a:rPr>
            <a:t> Strategies</a:t>
          </a:r>
          <a:endParaRPr lang="en-US" sz="800" kern="1200" smtClean="0"/>
        </a:p>
      </dsp:txBody>
      <dsp:txXfrm>
        <a:off x="542632" y="800123"/>
        <a:ext cx="896527" cy="448263"/>
      </dsp:txXfrm>
    </dsp:sp>
    <dsp:sp modelId="{CCEDAB37-27D3-4D30-BF91-115E06B455D4}">
      <dsp:nvSpPr>
        <dsp:cNvPr id="0" name=""/>
        <dsp:cNvSpPr/>
      </dsp:nvSpPr>
      <dsp:spPr>
        <a:xfrm>
          <a:off x="233" y="1436657"/>
          <a:ext cx="896527" cy="44826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b="0" i="0" u="none" strike="noStrike" kern="1200" baseline="0" smtClean="0">
              <a:latin typeface="Calibri"/>
            </a:rPr>
            <a:t>Perceiving &amp; Responding</a:t>
          </a:r>
          <a:endParaRPr lang="en-US" sz="800" kern="1200" smtClean="0"/>
        </a:p>
      </dsp:txBody>
      <dsp:txXfrm>
        <a:off x="233" y="1436657"/>
        <a:ext cx="896527" cy="448263"/>
      </dsp:txXfrm>
    </dsp:sp>
    <dsp:sp modelId="{A887520D-368C-4DB2-B4A0-AE8595D6A791}">
      <dsp:nvSpPr>
        <dsp:cNvPr id="0" name=""/>
        <dsp:cNvSpPr/>
      </dsp:nvSpPr>
      <dsp:spPr>
        <a:xfrm>
          <a:off x="1085031" y="1436657"/>
          <a:ext cx="896527" cy="44826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b="0" i="0" u="none" strike="noStrike" kern="1200" baseline="0" smtClean="0">
              <a:latin typeface="Calibri"/>
            </a:rPr>
            <a:t>Creating &amp; Communicating</a:t>
          </a:r>
          <a:endParaRPr lang="en-US" sz="800" kern="1200" smtClean="0"/>
        </a:p>
      </dsp:txBody>
      <dsp:txXfrm>
        <a:off x="1085031" y="1436657"/>
        <a:ext cx="896527" cy="448263"/>
      </dsp:txXfrm>
    </dsp:sp>
    <dsp:sp modelId="{B73818C4-B674-4F4D-8859-D49F8C69150F}">
      <dsp:nvSpPr>
        <dsp:cNvPr id="0" name=""/>
        <dsp:cNvSpPr/>
      </dsp:nvSpPr>
      <dsp:spPr>
        <a:xfrm>
          <a:off x="2712229" y="800123"/>
          <a:ext cx="896527" cy="44826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b="0" i="0" u="none" strike="noStrike" kern="1200" baseline="0" smtClean="0">
              <a:latin typeface="Calibri"/>
            </a:rPr>
            <a:t>Context</a:t>
          </a:r>
          <a:endParaRPr lang="en-US" sz="800" kern="1200" smtClean="0"/>
        </a:p>
      </dsp:txBody>
      <dsp:txXfrm>
        <a:off x="2712229" y="800123"/>
        <a:ext cx="896527" cy="448263"/>
      </dsp:txXfrm>
    </dsp:sp>
    <dsp:sp modelId="{D0B0A1D7-3EB6-4354-9085-6D14FB0D1B8A}">
      <dsp:nvSpPr>
        <dsp:cNvPr id="0" name=""/>
        <dsp:cNvSpPr/>
      </dsp:nvSpPr>
      <dsp:spPr>
        <a:xfrm>
          <a:off x="2169830" y="1436657"/>
          <a:ext cx="896527" cy="44826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b="0" i="0" u="none" strike="noStrike" kern="1200" baseline="0" smtClean="0">
              <a:latin typeface="Calibri"/>
            </a:rPr>
            <a:t>Perceiving &amp; Responding</a:t>
          </a:r>
        </a:p>
      </dsp:txBody>
      <dsp:txXfrm>
        <a:off x="2169830" y="1436657"/>
        <a:ext cx="896527" cy="448263"/>
      </dsp:txXfrm>
    </dsp:sp>
    <dsp:sp modelId="{7C85B625-506C-4072-9B3B-46AD737C1D43}">
      <dsp:nvSpPr>
        <dsp:cNvPr id="0" name=""/>
        <dsp:cNvSpPr/>
      </dsp:nvSpPr>
      <dsp:spPr>
        <a:xfrm>
          <a:off x="3254629" y="1436657"/>
          <a:ext cx="896527" cy="44826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b="0" i="0" u="none" strike="noStrike" kern="1200" baseline="0" smtClean="0">
              <a:latin typeface="Calibri"/>
            </a:rPr>
            <a:t>Creating &amp; Communicating</a:t>
          </a:r>
        </a:p>
      </dsp:txBody>
      <dsp:txXfrm>
        <a:off x="3254629" y="1436657"/>
        <a:ext cx="896527" cy="448263"/>
      </dsp:txXfrm>
    </dsp:sp>
    <dsp:sp modelId="{488B96F2-0639-4C9B-AFCB-D78AA7334B13}">
      <dsp:nvSpPr>
        <dsp:cNvPr id="0" name=""/>
        <dsp:cNvSpPr/>
      </dsp:nvSpPr>
      <dsp:spPr>
        <a:xfrm>
          <a:off x="4854527" y="813777"/>
          <a:ext cx="896527" cy="44826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smtClean="0"/>
            <a:t>Visual Elements of Art and Design</a:t>
          </a:r>
        </a:p>
      </dsp:txBody>
      <dsp:txXfrm>
        <a:off x="4854527" y="813777"/>
        <a:ext cx="896527" cy="448263"/>
      </dsp:txXfrm>
    </dsp:sp>
    <dsp:sp modelId="{4484F479-35B4-4A21-B20B-7C166752855E}">
      <dsp:nvSpPr>
        <dsp:cNvPr id="0" name=""/>
        <dsp:cNvSpPr/>
      </dsp:nvSpPr>
      <dsp:spPr>
        <a:xfrm>
          <a:off x="4339427" y="1436657"/>
          <a:ext cx="896527" cy="44826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b="0" i="0" u="none" strike="noStrike" kern="1200" baseline="0" smtClean="0">
              <a:latin typeface="Calibri"/>
            </a:rPr>
            <a:t>Perceiving &amp; Responding</a:t>
          </a:r>
        </a:p>
      </dsp:txBody>
      <dsp:txXfrm>
        <a:off x="4339427" y="1436657"/>
        <a:ext cx="896527" cy="448263"/>
      </dsp:txXfrm>
    </dsp:sp>
    <dsp:sp modelId="{84C43C1E-F694-46C8-951A-588219D78E09}">
      <dsp:nvSpPr>
        <dsp:cNvPr id="0" name=""/>
        <dsp:cNvSpPr/>
      </dsp:nvSpPr>
      <dsp:spPr>
        <a:xfrm>
          <a:off x="5424226" y="1436657"/>
          <a:ext cx="896527" cy="44826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b="0" i="0" u="none" strike="noStrike" kern="1200" baseline="0" smtClean="0">
              <a:latin typeface="Calibri"/>
            </a:rPr>
            <a:t>Creating &amp; Communicating</a:t>
          </a:r>
        </a:p>
      </dsp:txBody>
      <dsp:txXfrm>
        <a:off x="5424226" y="1436657"/>
        <a:ext cx="896527" cy="448263"/>
      </dsp:txXfrm>
    </dsp:sp>
    <dsp:sp modelId="{BA91EC01-32FC-40BE-B61E-15C4328B2BBE}">
      <dsp:nvSpPr>
        <dsp:cNvPr id="0" name=""/>
        <dsp:cNvSpPr/>
      </dsp:nvSpPr>
      <dsp:spPr>
        <a:xfrm>
          <a:off x="7051424" y="800123"/>
          <a:ext cx="896527" cy="44826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b="0" i="0" u="none" strike="noStrike" kern="1200" baseline="0" smtClean="0">
              <a:latin typeface="Calibri"/>
            </a:rPr>
            <a:t>Materials, Technologies &amp; Processes</a:t>
          </a:r>
          <a:endParaRPr lang="en-US" sz="800" kern="1200" smtClean="0"/>
        </a:p>
      </dsp:txBody>
      <dsp:txXfrm>
        <a:off x="7051424" y="800123"/>
        <a:ext cx="896527" cy="448263"/>
      </dsp:txXfrm>
    </dsp:sp>
    <dsp:sp modelId="{7EC8CA20-1A62-48D4-8B27-BA661FF491D6}">
      <dsp:nvSpPr>
        <dsp:cNvPr id="0" name=""/>
        <dsp:cNvSpPr/>
      </dsp:nvSpPr>
      <dsp:spPr>
        <a:xfrm>
          <a:off x="6509025" y="1436657"/>
          <a:ext cx="896527" cy="44826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b="0" i="0" u="none" strike="noStrike" kern="1200" baseline="0" smtClean="0">
              <a:latin typeface="Calibri"/>
            </a:rPr>
            <a:t>Perceiving &amp; Responding</a:t>
          </a:r>
        </a:p>
      </dsp:txBody>
      <dsp:txXfrm>
        <a:off x="6509025" y="1436657"/>
        <a:ext cx="896527" cy="448263"/>
      </dsp:txXfrm>
    </dsp:sp>
    <dsp:sp modelId="{B20C6969-DAB2-44FB-AEA2-365541CE1AD0}">
      <dsp:nvSpPr>
        <dsp:cNvPr id="0" name=""/>
        <dsp:cNvSpPr/>
      </dsp:nvSpPr>
      <dsp:spPr>
        <a:xfrm>
          <a:off x="7593823" y="1436657"/>
          <a:ext cx="896527" cy="44826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b="0" i="0" u="none" strike="noStrike" kern="1200" baseline="0" smtClean="0">
              <a:latin typeface="Calibri"/>
            </a:rPr>
            <a:t>Creating &amp; Communicating</a:t>
          </a:r>
        </a:p>
      </dsp:txBody>
      <dsp:txXfrm>
        <a:off x="7593823" y="1436657"/>
        <a:ext cx="896527" cy="44826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99EEEA-6A2E-405C-9C94-7D88DA396823}">
      <dsp:nvSpPr>
        <dsp:cNvPr id="0" name=""/>
        <dsp:cNvSpPr/>
      </dsp:nvSpPr>
      <dsp:spPr>
        <a:xfrm>
          <a:off x="7499688" y="1248386"/>
          <a:ext cx="94135" cy="412402"/>
        </a:xfrm>
        <a:custGeom>
          <a:avLst/>
          <a:gdLst/>
          <a:ahLst/>
          <a:cxnLst/>
          <a:rect l="0" t="0" r="0" b="0"/>
          <a:pathLst>
            <a:path>
              <a:moveTo>
                <a:pt x="0" y="0"/>
              </a:moveTo>
              <a:lnTo>
                <a:pt x="0" y="412402"/>
              </a:lnTo>
              <a:lnTo>
                <a:pt x="94135" y="4124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BF6E4C-0110-4E5A-9727-C608271AA97A}">
      <dsp:nvSpPr>
        <dsp:cNvPr id="0" name=""/>
        <dsp:cNvSpPr/>
      </dsp:nvSpPr>
      <dsp:spPr>
        <a:xfrm>
          <a:off x="7405553" y="1248386"/>
          <a:ext cx="94135" cy="412402"/>
        </a:xfrm>
        <a:custGeom>
          <a:avLst/>
          <a:gdLst/>
          <a:ahLst/>
          <a:cxnLst/>
          <a:rect l="0" t="0" r="0" b="0"/>
          <a:pathLst>
            <a:path>
              <a:moveTo>
                <a:pt x="94135" y="0"/>
              </a:moveTo>
              <a:lnTo>
                <a:pt x="94135" y="412402"/>
              </a:lnTo>
              <a:lnTo>
                <a:pt x="0" y="4124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D1A682-AFE3-4D0F-AF73-B90BC544B933}">
      <dsp:nvSpPr>
        <dsp:cNvPr id="0" name=""/>
        <dsp:cNvSpPr/>
      </dsp:nvSpPr>
      <dsp:spPr>
        <a:xfrm>
          <a:off x="4245292" y="611852"/>
          <a:ext cx="3254396" cy="188270"/>
        </a:xfrm>
        <a:custGeom>
          <a:avLst/>
          <a:gdLst/>
          <a:ahLst/>
          <a:cxnLst/>
          <a:rect l="0" t="0" r="0" b="0"/>
          <a:pathLst>
            <a:path>
              <a:moveTo>
                <a:pt x="0" y="0"/>
              </a:moveTo>
              <a:lnTo>
                <a:pt x="0" y="94135"/>
              </a:lnTo>
              <a:lnTo>
                <a:pt x="3254396" y="94135"/>
              </a:lnTo>
              <a:lnTo>
                <a:pt x="3254396" y="1882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243F4A-E64C-4FB3-BB3A-C1523537B35A}">
      <dsp:nvSpPr>
        <dsp:cNvPr id="0" name=""/>
        <dsp:cNvSpPr/>
      </dsp:nvSpPr>
      <dsp:spPr>
        <a:xfrm>
          <a:off x="5330091" y="1248386"/>
          <a:ext cx="94135" cy="412402"/>
        </a:xfrm>
        <a:custGeom>
          <a:avLst/>
          <a:gdLst/>
          <a:ahLst/>
          <a:cxnLst/>
          <a:rect l="0" t="0" r="0" b="0"/>
          <a:pathLst>
            <a:path>
              <a:moveTo>
                <a:pt x="0" y="0"/>
              </a:moveTo>
              <a:lnTo>
                <a:pt x="0" y="412402"/>
              </a:lnTo>
              <a:lnTo>
                <a:pt x="94135" y="4124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38B593-4823-482F-B943-2A2F550D42BE}">
      <dsp:nvSpPr>
        <dsp:cNvPr id="0" name=""/>
        <dsp:cNvSpPr/>
      </dsp:nvSpPr>
      <dsp:spPr>
        <a:xfrm>
          <a:off x="5235955" y="1248386"/>
          <a:ext cx="94135" cy="412402"/>
        </a:xfrm>
        <a:custGeom>
          <a:avLst/>
          <a:gdLst/>
          <a:ahLst/>
          <a:cxnLst/>
          <a:rect l="0" t="0" r="0" b="0"/>
          <a:pathLst>
            <a:path>
              <a:moveTo>
                <a:pt x="94135" y="0"/>
              </a:moveTo>
              <a:lnTo>
                <a:pt x="94135" y="412402"/>
              </a:lnTo>
              <a:lnTo>
                <a:pt x="0" y="4124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5DDA3F-7AA3-46CB-AF0E-80A90C0B5BF9}">
      <dsp:nvSpPr>
        <dsp:cNvPr id="0" name=""/>
        <dsp:cNvSpPr/>
      </dsp:nvSpPr>
      <dsp:spPr>
        <a:xfrm>
          <a:off x="4245292" y="611852"/>
          <a:ext cx="1084798" cy="188270"/>
        </a:xfrm>
        <a:custGeom>
          <a:avLst/>
          <a:gdLst/>
          <a:ahLst/>
          <a:cxnLst/>
          <a:rect l="0" t="0" r="0" b="0"/>
          <a:pathLst>
            <a:path>
              <a:moveTo>
                <a:pt x="0" y="0"/>
              </a:moveTo>
              <a:lnTo>
                <a:pt x="0" y="94135"/>
              </a:lnTo>
              <a:lnTo>
                <a:pt x="1084798" y="94135"/>
              </a:lnTo>
              <a:lnTo>
                <a:pt x="1084798" y="1882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330A36-8BED-4553-9816-CFB457A40AB9}">
      <dsp:nvSpPr>
        <dsp:cNvPr id="0" name=""/>
        <dsp:cNvSpPr/>
      </dsp:nvSpPr>
      <dsp:spPr>
        <a:xfrm>
          <a:off x="3160493" y="1248386"/>
          <a:ext cx="94135" cy="412402"/>
        </a:xfrm>
        <a:custGeom>
          <a:avLst/>
          <a:gdLst/>
          <a:ahLst/>
          <a:cxnLst/>
          <a:rect l="0" t="0" r="0" b="0"/>
          <a:pathLst>
            <a:path>
              <a:moveTo>
                <a:pt x="0" y="0"/>
              </a:moveTo>
              <a:lnTo>
                <a:pt x="0" y="412402"/>
              </a:lnTo>
              <a:lnTo>
                <a:pt x="94135" y="4124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27B9FC-21D8-4FE6-95BF-AF8D10076F75}">
      <dsp:nvSpPr>
        <dsp:cNvPr id="0" name=""/>
        <dsp:cNvSpPr/>
      </dsp:nvSpPr>
      <dsp:spPr>
        <a:xfrm>
          <a:off x="3066358" y="1248386"/>
          <a:ext cx="94135" cy="412402"/>
        </a:xfrm>
        <a:custGeom>
          <a:avLst/>
          <a:gdLst/>
          <a:ahLst/>
          <a:cxnLst/>
          <a:rect l="0" t="0" r="0" b="0"/>
          <a:pathLst>
            <a:path>
              <a:moveTo>
                <a:pt x="94135" y="0"/>
              </a:moveTo>
              <a:lnTo>
                <a:pt x="94135" y="412402"/>
              </a:lnTo>
              <a:lnTo>
                <a:pt x="0" y="4124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481678-3B32-4EE3-AD5F-3CCAAE8BFCFA}">
      <dsp:nvSpPr>
        <dsp:cNvPr id="0" name=""/>
        <dsp:cNvSpPr/>
      </dsp:nvSpPr>
      <dsp:spPr>
        <a:xfrm>
          <a:off x="3160493" y="611852"/>
          <a:ext cx="1084798" cy="188270"/>
        </a:xfrm>
        <a:custGeom>
          <a:avLst/>
          <a:gdLst/>
          <a:ahLst/>
          <a:cxnLst/>
          <a:rect l="0" t="0" r="0" b="0"/>
          <a:pathLst>
            <a:path>
              <a:moveTo>
                <a:pt x="1084798" y="0"/>
              </a:moveTo>
              <a:lnTo>
                <a:pt x="1084798" y="94135"/>
              </a:lnTo>
              <a:lnTo>
                <a:pt x="0" y="94135"/>
              </a:lnTo>
              <a:lnTo>
                <a:pt x="0" y="1882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1C0900-0427-4FF7-BDCD-91560E0A5B5D}">
      <dsp:nvSpPr>
        <dsp:cNvPr id="0" name=""/>
        <dsp:cNvSpPr/>
      </dsp:nvSpPr>
      <dsp:spPr>
        <a:xfrm>
          <a:off x="990896" y="1248386"/>
          <a:ext cx="94135" cy="412402"/>
        </a:xfrm>
        <a:custGeom>
          <a:avLst/>
          <a:gdLst/>
          <a:ahLst/>
          <a:cxnLst/>
          <a:rect l="0" t="0" r="0" b="0"/>
          <a:pathLst>
            <a:path>
              <a:moveTo>
                <a:pt x="0" y="0"/>
              </a:moveTo>
              <a:lnTo>
                <a:pt x="0" y="412402"/>
              </a:lnTo>
              <a:lnTo>
                <a:pt x="94135" y="4124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E0F9E7-0FC6-45DC-AF4C-B2CF21FC3A33}">
      <dsp:nvSpPr>
        <dsp:cNvPr id="0" name=""/>
        <dsp:cNvSpPr/>
      </dsp:nvSpPr>
      <dsp:spPr>
        <a:xfrm>
          <a:off x="896761" y="1248386"/>
          <a:ext cx="94135" cy="412402"/>
        </a:xfrm>
        <a:custGeom>
          <a:avLst/>
          <a:gdLst/>
          <a:ahLst/>
          <a:cxnLst/>
          <a:rect l="0" t="0" r="0" b="0"/>
          <a:pathLst>
            <a:path>
              <a:moveTo>
                <a:pt x="94135" y="0"/>
              </a:moveTo>
              <a:lnTo>
                <a:pt x="94135" y="412402"/>
              </a:lnTo>
              <a:lnTo>
                <a:pt x="0" y="4124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C4E5FD-7257-4B35-8C9C-D0C72682DB91}">
      <dsp:nvSpPr>
        <dsp:cNvPr id="0" name=""/>
        <dsp:cNvSpPr/>
      </dsp:nvSpPr>
      <dsp:spPr>
        <a:xfrm>
          <a:off x="990896" y="611852"/>
          <a:ext cx="3254396" cy="188270"/>
        </a:xfrm>
        <a:custGeom>
          <a:avLst/>
          <a:gdLst/>
          <a:ahLst/>
          <a:cxnLst/>
          <a:rect l="0" t="0" r="0" b="0"/>
          <a:pathLst>
            <a:path>
              <a:moveTo>
                <a:pt x="3254396" y="0"/>
              </a:moveTo>
              <a:lnTo>
                <a:pt x="3254396" y="94135"/>
              </a:lnTo>
              <a:lnTo>
                <a:pt x="0" y="94135"/>
              </a:lnTo>
              <a:lnTo>
                <a:pt x="0" y="1882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E8B643-D746-442C-8930-A91DBEE75D98}">
      <dsp:nvSpPr>
        <dsp:cNvPr id="0" name=""/>
        <dsp:cNvSpPr/>
      </dsp:nvSpPr>
      <dsp:spPr>
        <a:xfrm>
          <a:off x="3797028" y="163588"/>
          <a:ext cx="896527" cy="44826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b="1" i="0" u="none" strike="noStrike" kern="1200" baseline="0" smtClean="0">
              <a:latin typeface="Calibri"/>
            </a:rPr>
            <a:t>Media Arts 11 Learning Outcomes</a:t>
          </a:r>
          <a:endParaRPr lang="en-US" sz="800" kern="1200" smtClean="0"/>
        </a:p>
      </dsp:txBody>
      <dsp:txXfrm>
        <a:off x="3797028" y="163588"/>
        <a:ext cx="896527" cy="448263"/>
      </dsp:txXfrm>
    </dsp:sp>
    <dsp:sp modelId="{215DA243-08DB-4BA3-91A2-B65BDA4CBEE9}">
      <dsp:nvSpPr>
        <dsp:cNvPr id="0" name=""/>
        <dsp:cNvSpPr/>
      </dsp:nvSpPr>
      <dsp:spPr>
        <a:xfrm>
          <a:off x="542632" y="800123"/>
          <a:ext cx="896527" cy="44826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b="0" i="0" u="none" strike="noStrike" kern="1200" baseline="0" smtClean="0">
              <a:latin typeface="Calibri"/>
            </a:rPr>
            <a:t>Image-Development</a:t>
          </a:r>
        </a:p>
        <a:p>
          <a:pPr marR="0" lvl="0" algn="ctr" defTabSz="355600" rtl="0">
            <a:lnSpc>
              <a:spcPct val="90000"/>
            </a:lnSpc>
            <a:spcBef>
              <a:spcPct val="0"/>
            </a:spcBef>
            <a:spcAft>
              <a:spcPct val="35000"/>
            </a:spcAft>
          </a:pPr>
          <a:r>
            <a:rPr lang="en-US" sz="800" b="0" i="0" u="none" strike="noStrike" kern="1200" baseline="0" smtClean="0">
              <a:latin typeface="Calibri"/>
            </a:rPr>
            <a:t>&amp; Design</a:t>
          </a:r>
        </a:p>
        <a:p>
          <a:pPr marR="0" lvl="0" algn="ctr" defTabSz="355600" rtl="0">
            <a:lnSpc>
              <a:spcPct val="90000"/>
            </a:lnSpc>
            <a:spcBef>
              <a:spcPct val="0"/>
            </a:spcBef>
            <a:spcAft>
              <a:spcPct val="35000"/>
            </a:spcAft>
          </a:pPr>
          <a:r>
            <a:rPr lang="en-US" sz="800" b="0" i="0" u="none" strike="noStrike" kern="1200" baseline="0" smtClean="0">
              <a:latin typeface="Calibri"/>
            </a:rPr>
            <a:t> Strategies</a:t>
          </a:r>
          <a:endParaRPr lang="en-US" sz="800" kern="1200" smtClean="0"/>
        </a:p>
      </dsp:txBody>
      <dsp:txXfrm>
        <a:off x="542632" y="800123"/>
        <a:ext cx="896527" cy="448263"/>
      </dsp:txXfrm>
    </dsp:sp>
    <dsp:sp modelId="{A023F298-546C-4FCC-B1C1-83DDA181CA45}">
      <dsp:nvSpPr>
        <dsp:cNvPr id="0" name=""/>
        <dsp:cNvSpPr/>
      </dsp:nvSpPr>
      <dsp:spPr>
        <a:xfrm>
          <a:off x="233" y="1436657"/>
          <a:ext cx="896527" cy="44826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b="0" i="0" u="none" strike="noStrike" kern="1200" baseline="0" smtClean="0">
              <a:latin typeface="Calibri"/>
            </a:rPr>
            <a:t>Perceiving &amp; Responding</a:t>
          </a:r>
          <a:endParaRPr lang="en-US" sz="800" kern="1200" smtClean="0"/>
        </a:p>
      </dsp:txBody>
      <dsp:txXfrm>
        <a:off x="233" y="1436657"/>
        <a:ext cx="896527" cy="448263"/>
      </dsp:txXfrm>
    </dsp:sp>
    <dsp:sp modelId="{0FA6EB59-C637-43D4-BC37-A03F73983C69}">
      <dsp:nvSpPr>
        <dsp:cNvPr id="0" name=""/>
        <dsp:cNvSpPr/>
      </dsp:nvSpPr>
      <dsp:spPr>
        <a:xfrm>
          <a:off x="1085031" y="1436657"/>
          <a:ext cx="896527" cy="44826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b="0" i="0" u="none" strike="noStrike" kern="1200" baseline="0" smtClean="0">
              <a:latin typeface="Calibri"/>
            </a:rPr>
            <a:t>Creating &amp; Communicating</a:t>
          </a:r>
          <a:endParaRPr lang="en-US" sz="800" kern="1200" smtClean="0"/>
        </a:p>
      </dsp:txBody>
      <dsp:txXfrm>
        <a:off x="1085031" y="1436657"/>
        <a:ext cx="896527" cy="448263"/>
      </dsp:txXfrm>
    </dsp:sp>
    <dsp:sp modelId="{356C5D70-7EA7-4483-8132-1FA8D055D46A}">
      <dsp:nvSpPr>
        <dsp:cNvPr id="0" name=""/>
        <dsp:cNvSpPr/>
      </dsp:nvSpPr>
      <dsp:spPr>
        <a:xfrm>
          <a:off x="2712229" y="800123"/>
          <a:ext cx="896527" cy="44826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b="0" i="0" u="none" strike="noStrike" kern="1200" baseline="0" smtClean="0">
              <a:latin typeface="Calibri"/>
            </a:rPr>
            <a:t>Context</a:t>
          </a:r>
          <a:endParaRPr lang="en-US" sz="800" kern="1200" smtClean="0"/>
        </a:p>
      </dsp:txBody>
      <dsp:txXfrm>
        <a:off x="2712229" y="800123"/>
        <a:ext cx="896527" cy="448263"/>
      </dsp:txXfrm>
    </dsp:sp>
    <dsp:sp modelId="{0A8042C2-0062-4EB3-871C-67AB4B1F499F}">
      <dsp:nvSpPr>
        <dsp:cNvPr id="0" name=""/>
        <dsp:cNvSpPr/>
      </dsp:nvSpPr>
      <dsp:spPr>
        <a:xfrm>
          <a:off x="2169830" y="1436657"/>
          <a:ext cx="896527" cy="44826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b="0" i="0" u="none" strike="noStrike" kern="1200" baseline="0" smtClean="0">
              <a:latin typeface="Calibri"/>
            </a:rPr>
            <a:t>Perceiving &amp; Responding</a:t>
          </a:r>
        </a:p>
      </dsp:txBody>
      <dsp:txXfrm>
        <a:off x="2169830" y="1436657"/>
        <a:ext cx="896527" cy="448263"/>
      </dsp:txXfrm>
    </dsp:sp>
    <dsp:sp modelId="{E5C247AF-0614-4AD3-8CF4-1E62F8A04BB8}">
      <dsp:nvSpPr>
        <dsp:cNvPr id="0" name=""/>
        <dsp:cNvSpPr/>
      </dsp:nvSpPr>
      <dsp:spPr>
        <a:xfrm>
          <a:off x="3254629" y="1436657"/>
          <a:ext cx="896527" cy="44826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b="0" i="0" u="none" strike="noStrike" kern="1200" baseline="0" smtClean="0">
              <a:latin typeface="Calibri"/>
            </a:rPr>
            <a:t>Creating &amp; Communicating</a:t>
          </a:r>
        </a:p>
      </dsp:txBody>
      <dsp:txXfrm>
        <a:off x="3254629" y="1436657"/>
        <a:ext cx="896527" cy="448263"/>
      </dsp:txXfrm>
    </dsp:sp>
    <dsp:sp modelId="{EB042C7C-13F1-4D6B-924E-00B852B59777}">
      <dsp:nvSpPr>
        <dsp:cNvPr id="0" name=""/>
        <dsp:cNvSpPr/>
      </dsp:nvSpPr>
      <dsp:spPr>
        <a:xfrm>
          <a:off x="4881827" y="800123"/>
          <a:ext cx="896527" cy="44826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smtClean="0"/>
            <a:t>Visual Elements of Art and Design</a:t>
          </a:r>
        </a:p>
      </dsp:txBody>
      <dsp:txXfrm>
        <a:off x="4881827" y="800123"/>
        <a:ext cx="896527" cy="448263"/>
      </dsp:txXfrm>
    </dsp:sp>
    <dsp:sp modelId="{1E4CFB82-0600-4C88-95AD-19829BFE258B}">
      <dsp:nvSpPr>
        <dsp:cNvPr id="0" name=""/>
        <dsp:cNvSpPr/>
      </dsp:nvSpPr>
      <dsp:spPr>
        <a:xfrm>
          <a:off x="4339427" y="1436657"/>
          <a:ext cx="896527" cy="44826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b="0" i="0" u="none" strike="noStrike" kern="1200" baseline="0" smtClean="0">
              <a:latin typeface="Calibri"/>
            </a:rPr>
            <a:t>Perceiving &amp; Responding</a:t>
          </a:r>
        </a:p>
      </dsp:txBody>
      <dsp:txXfrm>
        <a:off x="4339427" y="1436657"/>
        <a:ext cx="896527" cy="448263"/>
      </dsp:txXfrm>
    </dsp:sp>
    <dsp:sp modelId="{2F270565-15CB-45C5-A79E-C6E1BC57391E}">
      <dsp:nvSpPr>
        <dsp:cNvPr id="0" name=""/>
        <dsp:cNvSpPr/>
      </dsp:nvSpPr>
      <dsp:spPr>
        <a:xfrm>
          <a:off x="5424226" y="1436657"/>
          <a:ext cx="896527" cy="44826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b="0" i="0" u="none" strike="noStrike" kern="1200" baseline="0" smtClean="0">
              <a:latin typeface="Calibri"/>
            </a:rPr>
            <a:t>Creating &amp; Communicating</a:t>
          </a:r>
        </a:p>
      </dsp:txBody>
      <dsp:txXfrm>
        <a:off x="5424226" y="1436657"/>
        <a:ext cx="896527" cy="448263"/>
      </dsp:txXfrm>
    </dsp:sp>
    <dsp:sp modelId="{FF8EC6B7-F1E6-4CC9-8139-1C47DAFD9262}">
      <dsp:nvSpPr>
        <dsp:cNvPr id="0" name=""/>
        <dsp:cNvSpPr/>
      </dsp:nvSpPr>
      <dsp:spPr>
        <a:xfrm>
          <a:off x="7051424" y="800123"/>
          <a:ext cx="896527" cy="44826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b="0" i="0" u="none" strike="noStrike" kern="1200" baseline="0" smtClean="0">
              <a:latin typeface="Calibri"/>
            </a:rPr>
            <a:t>Materials, Technologies &amp; Processes</a:t>
          </a:r>
          <a:endParaRPr lang="en-US" sz="800" kern="1200" smtClean="0"/>
        </a:p>
      </dsp:txBody>
      <dsp:txXfrm>
        <a:off x="7051424" y="800123"/>
        <a:ext cx="896527" cy="448263"/>
      </dsp:txXfrm>
    </dsp:sp>
    <dsp:sp modelId="{71658289-DDCE-42DD-9A46-A2978DB0E1D9}">
      <dsp:nvSpPr>
        <dsp:cNvPr id="0" name=""/>
        <dsp:cNvSpPr/>
      </dsp:nvSpPr>
      <dsp:spPr>
        <a:xfrm>
          <a:off x="6509025" y="1436657"/>
          <a:ext cx="896527" cy="44826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b="0" i="0" u="none" strike="noStrike" kern="1200" baseline="0" smtClean="0">
              <a:latin typeface="Calibri"/>
            </a:rPr>
            <a:t>Perceiving &amp; Responding</a:t>
          </a:r>
        </a:p>
      </dsp:txBody>
      <dsp:txXfrm>
        <a:off x="6509025" y="1436657"/>
        <a:ext cx="896527" cy="448263"/>
      </dsp:txXfrm>
    </dsp:sp>
    <dsp:sp modelId="{A10D0CFB-259F-4AB8-A56A-CCDB265B647E}">
      <dsp:nvSpPr>
        <dsp:cNvPr id="0" name=""/>
        <dsp:cNvSpPr/>
      </dsp:nvSpPr>
      <dsp:spPr>
        <a:xfrm>
          <a:off x="7593823" y="1436657"/>
          <a:ext cx="896527" cy="44826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b="0" i="0" u="none" strike="noStrike" kern="1200" baseline="0" smtClean="0">
              <a:latin typeface="Calibri"/>
            </a:rPr>
            <a:t>Creating &amp; Communicating</a:t>
          </a:r>
        </a:p>
      </dsp:txBody>
      <dsp:txXfrm>
        <a:off x="7593823" y="1436657"/>
        <a:ext cx="896527" cy="448263"/>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5</Pages>
  <Words>417</Words>
  <Characters>2380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STUDIO ART 12</vt:lpstr>
    </vt:vector>
  </TitlesOfParts>
  <Company>SD#34</Company>
  <LinksUpToDate>false</LinksUpToDate>
  <CharactersWithSpaces>2792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STUDIO ART 12</dc:title>
  <dc:creator>ATSS</dc:creator>
  <cp:lastModifiedBy>Tamara OBrien</cp:lastModifiedBy>
  <cp:revision>28</cp:revision>
  <cp:lastPrinted>2015-02-06T18:59:00Z</cp:lastPrinted>
  <dcterms:created xsi:type="dcterms:W3CDTF">2015-02-06T18:21:00Z</dcterms:created>
  <dcterms:modified xsi:type="dcterms:W3CDTF">2015-02-06T19:08:00Z</dcterms:modified>
</cp:coreProperties>
</file>