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A5" w:rsidRPr="0059419F" w:rsidRDefault="00EB0BC9">
      <w:pPr>
        <w:rPr>
          <w:rFonts w:ascii="Century" w:hAnsi="Century"/>
          <w:sz w:val="24"/>
        </w:rPr>
      </w:pPr>
      <w:r w:rsidRPr="0059419F">
        <w:rPr>
          <w:rFonts w:ascii="Century" w:hAnsi="Century"/>
          <w:sz w:val="24"/>
        </w:rPr>
        <w:t>Name: _______________________</w:t>
      </w:r>
    </w:p>
    <w:p w:rsidR="00EB0BC9" w:rsidRPr="0059419F" w:rsidRDefault="00EB0BC9" w:rsidP="002630B2">
      <w:pPr>
        <w:spacing w:after="0"/>
        <w:jc w:val="center"/>
        <w:rPr>
          <w:rFonts w:ascii="Century" w:hAnsi="Century"/>
          <w:b/>
          <w:sz w:val="24"/>
        </w:rPr>
      </w:pPr>
      <w:r w:rsidRPr="0059419F">
        <w:rPr>
          <w:rFonts w:ascii="Century" w:hAnsi="Century"/>
          <w:b/>
          <w:sz w:val="24"/>
        </w:rPr>
        <w:t>HCE 9</w:t>
      </w:r>
    </w:p>
    <w:p w:rsidR="00EB0BC9" w:rsidRPr="0059419F" w:rsidRDefault="00451943" w:rsidP="002630B2">
      <w:pPr>
        <w:spacing w:after="0"/>
        <w:jc w:val="center"/>
        <w:rPr>
          <w:rFonts w:ascii="Century" w:hAnsi="Century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020E7" wp14:editId="53CB03E6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1828800" cy="1828800"/>
                <wp:effectExtent l="0" t="0" r="12700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1943" w:rsidRDefault="00451943">
                            <w:pPr>
                              <w:rPr>
                                <w:rFonts w:ascii="Century" w:hAnsi="Century"/>
                                <w:sz w:val="24"/>
                              </w:rPr>
                            </w:pPr>
                            <w:r w:rsidRPr="00451943">
                              <w:rPr>
                                <w:rFonts w:ascii="Century" w:hAnsi="Century"/>
                                <w:b/>
                                <w:sz w:val="24"/>
                              </w:rPr>
                              <w:t>Task</w:t>
                            </w:r>
                            <w:r>
                              <w:rPr>
                                <w:rFonts w:ascii="Century" w:hAnsi="Century"/>
                                <w:sz w:val="24"/>
                              </w:rPr>
                              <w:t>: (1) Review answers to the tobacco pre-quiz, (2) Read the information handout about</w:t>
                            </w:r>
                            <w:r w:rsidR="003B741A">
                              <w:rPr>
                                <w:rFonts w:ascii="Century" w:hAnsi="Century"/>
                                <w:sz w:val="24"/>
                              </w:rPr>
                              <w:t xml:space="preserve"> the Science of Addiction</w:t>
                            </w:r>
                            <w:r>
                              <w:rPr>
                                <w:rFonts w:ascii="Century" w:hAnsi="Century"/>
                                <w:sz w:val="24"/>
                              </w:rPr>
                              <w:t>, and (3) write a well-answered paragraph to the following question.</w:t>
                            </w:r>
                          </w:p>
                          <w:p w:rsidR="00451943" w:rsidRPr="000650C2" w:rsidRDefault="00451943" w:rsidP="002A4143">
                            <w:pPr>
                              <w:jc w:val="center"/>
                              <w:rPr>
                                <w:rFonts w:ascii="Century" w:hAnsi="Century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sz w:val="24"/>
                              </w:rPr>
                              <w:t>“</w:t>
                            </w:r>
                            <w:r w:rsidR="003B741A" w:rsidRPr="003B741A">
                              <w:rPr>
                                <w:rFonts w:ascii="Century" w:hAnsi="Century"/>
                                <w:sz w:val="24"/>
                              </w:rPr>
                              <w:t>Why are drugs addictive? What can you do to</w:t>
                            </w:r>
                            <w:r w:rsidR="003B741A">
                              <w:rPr>
                                <w:rFonts w:ascii="Century" w:hAnsi="Century"/>
                                <w:sz w:val="24"/>
                              </w:rPr>
                              <w:t xml:space="preserve"> </w:t>
                            </w:r>
                            <w:r w:rsidR="003B741A" w:rsidRPr="003B741A">
                              <w:rPr>
                                <w:rFonts w:ascii="Century" w:hAnsi="Century"/>
                                <w:sz w:val="24"/>
                              </w:rPr>
                              <w:t>prevent drug addiction?</w:t>
                            </w:r>
                            <w:r w:rsidR="003B741A">
                              <w:rPr>
                                <w:rFonts w:ascii="Century" w:hAnsi="Century"/>
                                <w:sz w:val="24"/>
                              </w:rPr>
                              <w:t>”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1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" filled="f" strokeweight=".5pt">
                <v:textbox style="mso-fit-shape-to-text:t">
                  <w:txbxContent>
                    <w:p w:rsidR="00451943" w:rsidRDefault="00451943">
                      <w:pPr>
                        <w:rPr>
                          <w:rFonts w:ascii="Century" w:hAnsi="Century"/>
                          <w:sz w:val="24"/>
                        </w:rPr>
                      </w:pPr>
                      <w:r w:rsidRPr="00451943">
                        <w:rPr>
                          <w:rFonts w:ascii="Century" w:hAnsi="Century"/>
                          <w:b/>
                          <w:sz w:val="24"/>
                        </w:rPr>
                        <w:t>Task</w:t>
                      </w:r>
                      <w:r>
                        <w:rPr>
                          <w:rFonts w:ascii="Century" w:hAnsi="Century"/>
                          <w:sz w:val="24"/>
                        </w:rPr>
                        <w:t>: (1) Review answers to the tobacco pre-quiz, (2) Read the information handout about</w:t>
                      </w:r>
                      <w:r w:rsidR="003B741A">
                        <w:rPr>
                          <w:rFonts w:ascii="Century" w:hAnsi="Century"/>
                          <w:sz w:val="24"/>
                        </w:rPr>
                        <w:t xml:space="preserve"> the Science of Addiction</w:t>
                      </w:r>
                      <w:r>
                        <w:rPr>
                          <w:rFonts w:ascii="Century" w:hAnsi="Century"/>
                          <w:sz w:val="24"/>
                        </w:rPr>
                        <w:t>, and (3) write a well-answered paragraph to the following question.</w:t>
                      </w:r>
                    </w:p>
                    <w:p w:rsidR="00451943" w:rsidRPr="000650C2" w:rsidRDefault="00451943" w:rsidP="002A4143">
                      <w:pPr>
                        <w:jc w:val="center"/>
                        <w:rPr>
                          <w:rFonts w:ascii="Century" w:hAnsi="Century"/>
                          <w:sz w:val="24"/>
                        </w:rPr>
                      </w:pPr>
                      <w:r>
                        <w:rPr>
                          <w:rFonts w:ascii="Century" w:hAnsi="Century"/>
                          <w:sz w:val="24"/>
                        </w:rPr>
                        <w:t>“</w:t>
                      </w:r>
                      <w:r w:rsidR="003B741A" w:rsidRPr="003B741A">
                        <w:rPr>
                          <w:rFonts w:ascii="Century" w:hAnsi="Century"/>
                          <w:sz w:val="24"/>
                        </w:rPr>
                        <w:t>Why are drugs addictive? What can you do to</w:t>
                      </w:r>
                      <w:r w:rsidR="003B741A">
                        <w:rPr>
                          <w:rFonts w:ascii="Century" w:hAnsi="Century"/>
                          <w:sz w:val="24"/>
                        </w:rPr>
                        <w:t xml:space="preserve"> </w:t>
                      </w:r>
                      <w:r w:rsidR="003B741A" w:rsidRPr="003B741A">
                        <w:rPr>
                          <w:rFonts w:ascii="Century" w:hAnsi="Century"/>
                          <w:sz w:val="24"/>
                        </w:rPr>
                        <w:t>prevent drug addiction?</w:t>
                      </w:r>
                      <w:r w:rsidR="003B741A">
                        <w:rPr>
                          <w:rFonts w:ascii="Century" w:hAnsi="Century"/>
                          <w:sz w:val="24"/>
                        </w:rPr>
                        <w:t>”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05B31">
        <w:rPr>
          <w:rFonts w:ascii="Century" w:hAnsi="Century"/>
          <w:b/>
          <w:sz w:val="24"/>
        </w:rPr>
        <w:t>Drug</w:t>
      </w:r>
      <w:r w:rsidR="00EB0BC9" w:rsidRPr="0059419F">
        <w:rPr>
          <w:rFonts w:ascii="Century" w:hAnsi="Century"/>
          <w:b/>
          <w:sz w:val="24"/>
        </w:rPr>
        <w:t xml:space="preserve"> Addiction Assignment</w:t>
      </w:r>
    </w:p>
    <w:p w:rsidR="00451943" w:rsidRPr="0059419F" w:rsidRDefault="00451943" w:rsidP="00451943">
      <w:pPr>
        <w:rPr>
          <w:rFonts w:ascii="Century" w:hAnsi="Century"/>
          <w:sz w:val="24"/>
        </w:rPr>
      </w:pPr>
    </w:p>
    <w:sectPr w:rsidR="00451943" w:rsidRPr="0059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C9"/>
    <w:rsid w:val="002630B2"/>
    <w:rsid w:val="002A4143"/>
    <w:rsid w:val="0030588E"/>
    <w:rsid w:val="00391735"/>
    <w:rsid w:val="003B741A"/>
    <w:rsid w:val="00406CA5"/>
    <w:rsid w:val="00451943"/>
    <w:rsid w:val="00505B31"/>
    <w:rsid w:val="0059419F"/>
    <w:rsid w:val="00E30A85"/>
    <w:rsid w:val="00E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5</cp:revision>
  <dcterms:created xsi:type="dcterms:W3CDTF">2014-08-05T00:31:00Z</dcterms:created>
  <dcterms:modified xsi:type="dcterms:W3CDTF">2014-08-05T00:32:00Z</dcterms:modified>
</cp:coreProperties>
</file>